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C8" w:rsidRDefault="00F45DC8" w:rsidP="00340E09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795119" w:rsidRDefault="00795119" w:rsidP="00340E09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340E09" w:rsidRPr="00F45DC8" w:rsidRDefault="00340E09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 w:rsidRPr="002E1ED9">
        <w:rPr>
          <w:rFonts w:ascii="Times New Roman" w:hAnsi="Times New Roman" w:cs="Times New Roman"/>
          <w:sz w:val="30"/>
          <w:szCs w:val="30"/>
        </w:rPr>
        <w:t xml:space="preserve">ИЗМЕНЕНИЯ И ДОПОЛНЕНИЯ </w:t>
      </w:r>
      <w:r w:rsidRPr="00F45DC8">
        <w:rPr>
          <w:rFonts w:ascii="Times New Roman" w:hAnsi="Times New Roman" w:cs="Times New Roman"/>
          <w:sz w:val="30"/>
          <w:szCs w:val="30"/>
        </w:rPr>
        <w:t>№</w:t>
      </w:r>
      <w:r w:rsidR="003E7387">
        <w:rPr>
          <w:rFonts w:ascii="Times New Roman" w:hAnsi="Times New Roman" w:cs="Times New Roman"/>
          <w:sz w:val="30"/>
          <w:szCs w:val="30"/>
        </w:rPr>
        <w:t xml:space="preserve"> 2</w:t>
      </w:r>
    </w:p>
    <w:p w:rsidR="00340E09" w:rsidRPr="002E1ED9" w:rsidRDefault="00340E09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 w:rsidRPr="00F45DC8">
        <w:rPr>
          <w:rFonts w:ascii="Times New Roman" w:hAnsi="Times New Roman" w:cs="Times New Roman"/>
          <w:sz w:val="30"/>
          <w:szCs w:val="30"/>
        </w:rPr>
        <w:t>в коллективный договор</w:t>
      </w:r>
      <w:r w:rsidRPr="002E1ED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0E09" w:rsidRPr="002E1ED9" w:rsidRDefault="00764EBA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340E09" w:rsidRPr="002E1ED9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</w:t>
      </w:r>
    </w:p>
    <w:p w:rsidR="008F0ED7" w:rsidRDefault="00340E09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 w:rsidRPr="00F45DC8">
        <w:rPr>
          <w:rFonts w:ascii="Times New Roman" w:hAnsi="Times New Roman" w:cs="Times New Roman"/>
          <w:sz w:val="30"/>
          <w:szCs w:val="30"/>
        </w:rPr>
        <w:t>«</w:t>
      </w:r>
      <w:r w:rsidR="008F0ED7">
        <w:rPr>
          <w:rFonts w:ascii="Times New Roman" w:hAnsi="Times New Roman" w:cs="Times New Roman"/>
          <w:sz w:val="30"/>
          <w:szCs w:val="30"/>
        </w:rPr>
        <w:t xml:space="preserve">Центр творчества детей и молодежи </w:t>
      </w:r>
    </w:p>
    <w:p w:rsidR="008F0ED7" w:rsidRDefault="008F0ED7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«Ювента»</w:t>
      </w:r>
      <w:r w:rsidR="00340E09" w:rsidRPr="00F45DC8">
        <w:rPr>
          <w:rFonts w:ascii="Times New Roman" w:hAnsi="Times New Roman" w:cs="Times New Roman"/>
          <w:sz w:val="30"/>
          <w:szCs w:val="30"/>
        </w:rPr>
        <w:t xml:space="preserve"> г. Светлогорска»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40E09" w:rsidRPr="00F45DC8">
        <w:rPr>
          <w:rFonts w:ascii="Times New Roman" w:hAnsi="Times New Roman" w:cs="Times New Roman"/>
          <w:sz w:val="30"/>
          <w:szCs w:val="30"/>
        </w:rPr>
        <w:t>на 20</w:t>
      </w:r>
      <w:r w:rsidR="00635B27">
        <w:rPr>
          <w:rFonts w:ascii="Times New Roman" w:hAnsi="Times New Roman" w:cs="Times New Roman"/>
          <w:sz w:val="30"/>
          <w:szCs w:val="30"/>
        </w:rPr>
        <w:t>22</w:t>
      </w:r>
      <w:r w:rsidR="00340E09" w:rsidRPr="00F45DC8">
        <w:rPr>
          <w:rFonts w:ascii="Times New Roman" w:hAnsi="Times New Roman" w:cs="Times New Roman"/>
          <w:sz w:val="30"/>
          <w:szCs w:val="30"/>
        </w:rPr>
        <w:t>-202</w:t>
      </w:r>
      <w:r w:rsidR="00635B27">
        <w:rPr>
          <w:rFonts w:ascii="Times New Roman" w:hAnsi="Times New Roman" w:cs="Times New Roman"/>
          <w:sz w:val="30"/>
          <w:szCs w:val="30"/>
        </w:rPr>
        <w:t>5</w:t>
      </w:r>
      <w:r w:rsidR="00340E09" w:rsidRPr="00F45DC8">
        <w:rPr>
          <w:rFonts w:ascii="Times New Roman" w:hAnsi="Times New Roman" w:cs="Times New Roman"/>
          <w:sz w:val="30"/>
          <w:szCs w:val="30"/>
        </w:rPr>
        <w:t xml:space="preserve"> годы</w:t>
      </w:r>
      <w:r w:rsidR="00F45DC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0E09" w:rsidRPr="002E1ED9" w:rsidRDefault="008F0ED7" w:rsidP="00340E09">
      <w:pPr>
        <w:pStyle w:val="a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(регистрация №</w:t>
      </w:r>
      <w:r w:rsidR="000844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48 от 10.06.2022г.</w:t>
      </w:r>
      <w:r w:rsidR="00F45DC8" w:rsidRPr="00635B27">
        <w:rPr>
          <w:rFonts w:ascii="Times New Roman" w:hAnsi="Times New Roman" w:cs="Times New Roman"/>
          <w:sz w:val="30"/>
          <w:szCs w:val="30"/>
        </w:rPr>
        <w:t>)</w:t>
      </w:r>
    </w:p>
    <w:p w:rsidR="00340E09" w:rsidRDefault="00340E09" w:rsidP="00340E0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0E09" w:rsidRPr="002E1ED9" w:rsidRDefault="00340E09" w:rsidP="007C4C70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1ED9">
        <w:rPr>
          <w:rFonts w:ascii="Times New Roman" w:hAnsi="Times New Roman" w:cs="Times New Roman"/>
          <w:sz w:val="30"/>
          <w:szCs w:val="30"/>
        </w:rPr>
        <w:t xml:space="preserve">На основании решения профсоюзного </w:t>
      </w:r>
      <w:r w:rsidR="00FC1EFE">
        <w:rPr>
          <w:rFonts w:ascii="Times New Roman" w:hAnsi="Times New Roman" w:cs="Times New Roman"/>
          <w:sz w:val="30"/>
          <w:szCs w:val="30"/>
        </w:rPr>
        <w:t>собрания</w:t>
      </w:r>
      <w:r w:rsidRPr="002E1ED9">
        <w:rPr>
          <w:rFonts w:ascii="Times New Roman" w:hAnsi="Times New Roman" w:cs="Times New Roman"/>
          <w:sz w:val="30"/>
          <w:szCs w:val="30"/>
        </w:rPr>
        <w:t xml:space="preserve"> </w:t>
      </w:r>
      <w:r w:rsidR="009E4920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 w:rsidR="008F0ED7">
        <w:rPr>
          <w:rFonts w:ascii="Times New Roman" w:hAnsi="Times New Roman" w:cs="Times New Roman"/>
          <w:sz w:val="30"/>
          <w:szCs w:val="30"/>
        </w:rPr>
        <w:t xml:space="preserve"> </w:t>
      </w:r>
      <w:r w:rsidRPr="002E1ED9">
        <w:rPr>
          <w:rFonts w:ascii="Times New Roman" w:hAnsi="Times New Roman" w:cs="Times New Roman"/>
          <w:sz w:val="30"/>
          <w:szCs w:val="30"/>
        </w:rPr>
        <w:t xml:space="preserve">ГУО </w:t>
      </w:r>
      <w:r w:rsidRPr="00894C10">
        <w:rPr>
          <w:rFonts w:ascii="Times New Roman" w:hAnsi="Times New Roman" w:cs="Times New Roman"/>
          <w:sz w:val="30"/>
          <w:szCs w:val="30"/>
        </w:rPr>
        <w:t>«</w:t>
      </w:r>
      <w:r w:rsidR="00894C10" w:rsidRPr="00894C10">
        <w:rPr>
          <w:rFonts w:ascii="Times New Roman" w:hAnsi="Times New Roman" w:cs="Times New Roman"/>
          <w:sz w:val="30"/>
          <w:szCs w:val="30"/>
        </w:rPr>
        <w:t xml:space="preserve">Центр творчества детей и молодежи «Ювента» </w:t>
      </w:r>
      <w:proofErr w:type="spellStart"/>
      <w:r w:rsidR="00894C10" w:rsidRPr="00894C10">
        <w:rPr>
          <w:rFonts w:ascii="Times New Roman" w:hAnsi="Times New Roman" w:cs="Times New Roman"/>
          <w:sz w:val="30"/>
          <w:szCs w:val="30"/>
        </w:rPr>
        <w:t>г.Светлогорска</w:t>
      </w:r>
      <w:proofErr w:type="spellEnd"/>
      <w:r w:rsidRPr="00894C10">
        <w:rPr>
          <w:rFonts w:ascii="Times New Roman" w:hAnsi="Times New Roman" w:cs="Times New Roman"/>
          <w:sz w:val="30"/>
          <w:szCs w:val="30"/>
        </w:rPr>
        <w:t>»,</w:t>
      </w:r>
      <w:r w:rsidRPr="002E1ED9">
        <w:rPr>
          <w:rFonts w:ascii="Times New Roman" w:hAnsi="Times New Roman" w:cs="Times New Roman"/>
          <w:sz w:val="30"/>
          <w:szCs w:val="30"/>
        </w:rPr>
        <w:t xml:space="preserve"> представляющего интересы работников (членов профсоюза) в лице председателя </w:t>
      </w:r>
      <w:proofErr w:type="spellStart"/>
      <w:r w:rsidR="00894C10">
        <w:rPr>
          <w:rFonts w:ascii="Times New Roman" w:hAnsi="Times New Roman" w:cs="Times New Roman"/>
          <w:sz w:val="30"/>
          <w:szCs w:val="30"/>
        </w:rPr>
        <w:t>Мисоченко</w:t>
      </w:r>
      <w:proofErr w:type="spellEnd"/>
      <w:r w:rsidR="00894C10">
        <w:rPr>
          <w:rFonts w:ascii="Times New Roman" w:hAnsi="Times New Roman" w:cs="Times New Roman"/>
          <w:sz w:val="30"/>
          <w:szCs w:val="30"/>
        </w:rPr>
        <w:t xml:space="preserve"> Ольги Витальевны</w:t>
      </w:r>
      <w:r w:rsidR="009E4920">
        <w:rPr>
          <w:rFonts w:ascii="Times New Roman" w:hAnsi="Times New Roman" w:cs="Times New Roman"/>
          <w:sz w:val="30"/>
          <w:szCs w:val="30"/>
        </w:rPr>
        <w:t xml:space="preserve">  и г</w:t>
      </w:r>
      <w:r w:rsidRPr="002E1ED9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 w:rsidR="00894C10">
        <w:rPr>
          <w:rFonts w:ascii="Times New Roman" w:hAnsi="Times New Roman" w:cs="Times New Roman"/>
          <w:sz w:val="30"/>
          <w:szCs w:val="30"/>
        </w:rPr>
        <w:t>Центр творчества детей и молодежи «Ювента»</w:t>
      </w:r>
      <w:r>
        <w:rPr>
          <w:rFonts w:ascii="Times New Roman" w:hAnsi="Times New Roman" w:cs="Times New Roman"/>
          <w:sz w:val="30"/>
          <w:szCs w:val="30"/>
        </w:rPr>
        <w:t xml:space="preserve"> г. Светлогорска</w:t>
      </w:r>
      <w:r w:rsidRPr="002E1ED9">
        <w:rPr>
          <w:rFonts w:ascii="Times New Roman" w:hAnsi="Times New Roman" w:cs="Times New Roman"/>
          <w:sz w:val="30"/>
          <w:szCs w:val="30"/>
        </w:rPr>
        <w:t xml:space="preserve">»  (далее Наниматель) в лице уполномоченного должностного лица нанимателя </w:t>
      </w:r>
      <w:proofErr w:type="spellStart"/>
      <w:r w:rsidR="00894C10">
        <w:rPr>
          <w:rFonts w:ascii="Times New Roman" w:hAnsi="Times New Roman" w:cs="Times New Roman"/>
          <w:sz w:val="30"/>
          <w:szCs w:val="30"/>
        </w:rPr>
        <w:t>Шамеловой</w:t>
      </w:r>
      <w:proofErr w:type="spellEnd"/>
      <w:r w:rsidR="00894C10">
        <w:rPr>
          <w:rFonts w:ascii="Times New Roman" w:hAnsi="Times New Roman" w:cs="Times New Roman"/>
          <w:sz w:val="30"/>
          <w:szCs w:val="30"/>
        </w:rPr>
        <w:t xml:space="preserve"> Татьяны Леонидовны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E1ED9">
        <w:rPr>
          <w:rFonts w:ascii="Times New Roman" w:hAnsi="Times New Roman" w:cs="Times New Roman"/>
          <w:sz w:val="30"/>
          <w:szCs w:val="30"/>
        </w:rPr>
        <w:t>, директора, внести следующие изменения и дополнения в действующий коллективный договор:</w:t>
      </w:r>
    </w:p>
    <w:p w:rsidR="007E6048" w:rsidRPr="00A56B1C" w:rsidRDefault="00F45DC8" w:rsidP="00A56B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57E6" w:rsidRPr="00795119">
        <w:rPr>
          <w:rFonts w:ascii="Times New Roman" w:hAnsi="Times New Roman" w:cs="Times New Roman"/>
          <w:sz w:val="30"/>
          <w:szCs w:val="30"/>
        </w:rPr>
        <w:t>.</w:t>
      </w:r>
      <w:r w:rsidR="00795119" w:rsidRPr="00795119">
        <w:rPr>
          <w:rFonts w:ascii="Times New Roman" w:hAnsi="Times New Roman" w:cs="Times New Roman"/>
          <w:sz w:val="30"/>
          <w:szCs w:val="30"/>
        </w:rPr>
        <w:t xml:space="preserve"> </w:t>
      </w:r>
      <w:r w:rsidR="00866435">
        <w:rPr>
          <w:rFonts w:ascii="Times New Roman" w:hAnsi="Times New Roman" w:cs="Times New Roman"/>
          <w:sz w:val="30"/>
          <w:szCs w:val="30"/>
        </w:rPr>
        <w:t>Приложение № 1</w:t>
      </w:r>
      <w:r w:rsidR="00635B27">
        <w:rPr>
          <w:rFonts w:ascii="Times New Roman" w:hAnsi="Times New Roman" w:cs="Times New Roman"/>
          <w:sz w:val="30"/>
          <w:szCs w:val="30"/>
        </w:rPr>
        <w:t xml:space="preserve"> «Положение </w:t>
      </w:r>
      <w:r w:rsidR="00866435">
        <w:rPr>
          <w:rFonts w:ascii="Times New Roman" w:hAnsi="Times New Roman" w:cs="Times New Roman"/>
          <w:sz w:val="30"/>
          <w:szCs w:val="30"/>
        </w:rPr>
        <w:t>о порядке оказания материальной помощи</w:t>
      </w:r>
      <w:r w:rsidR="00635B27">
        <w:rPr>
          <w:rFonts w:ascii="Times New Roman" w:hAnsi="Times New Roman" w:cs="Times New Roman"/>
          <w:sz w:val="30"/>
          <w:szCs w:val="30"/>
        </w:rPr>
        <w:t xml:space="preserve"> работникам государственного учреждения образования</w:t>
      </w:r>
      <w:r w:rsidR="00635B27" w:rsidRPr="00592BED">
        <w:rPr>
          <w:rFonts w:ascii="Times New Roman" w:hAnsi="Times New Roman" w:cs="Times New Roman"/>
          <w:sz w:val="30"/>
          <w:szCs w:val="30"/>
        </w:rPr>
        <w:t xml:space="preserve"> </w:t>
      </w:r>
      <w:r w:rsidR="00253FFE">
        <w:rPr>
          <w:rFonts w:ascii="Times New Roman" w:hAnsi="Times New Roman" w:cs="Times New Roman"/>
          <w:sz w:val="30"/>
          <w:szCs w:val="30"/>
        </w:rPr>
        <w:t>«Центр творчества детей и молодежи «Ювента» г. Светлогорска</w:t>
      </w:r>
      <w:r w:rsidR="00635B27">
        <w:rPr>
          <w:rFonts w:ascii="Times New Roman" w:hAnsi="Times New Roman" w:cs="Times New Roman"/>
          <w:sz w:val="30"/>
          <w:szCs w:val="30"/>
        </w:rPr>
        <w:t xml:space="preserve">» </w:t>
      </w:r>
      <w:r w:rsidR="00635B27" w:rsidRPr="00592BED">
        <w:rPr>
          <w:rFonts w:ascii="Times New Roman" w:hAnsi="Times New Roman" w:cs="Times New Roman"/>
          <w:sz w:val="30"/>
          <w:szCs w:val="30"/>
        </w:rPr>
        <w:t>принять в новой редакции</w:t>
      </w:r>
      <w:r w:rsidR="00406205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="00635B2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846A4" w:rsidRPr="00866435" w:rsidRDefault="00EC20FD" w:rsidP="00EC20FD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ab/>
      </w:r>
      <w:r w:rsidR="00A56B1C" w:rsidRPr="00A56B1C">
        <w:rPr>
          <w:rFonts w:ascii="Times New Roman" w:eastAsia="Calibri" w:hAnsi="Times New Roman" w:cs="Times New Roman"/>
          <w:sz w:val="30"/>
          <w:szCs w:val="30"/>
          <w:lang w:val="be-BY"/>
        </w:rPr>
        <w:t>2</w:t>
      </w:r>
      <w:r w:rsidR="00E61924" w:rsidRPr="00A56B1C">
        <w:rPr>
          <w:rFonts w:ascii="Times New Roman" w:eastAsia="Calibri" w:hAnsi="Times New Roman" w:cs="Times New Roman"/>
          <w:sz w:val="30"/>
          <w:szCs w:val="30"/>
        </w:rPr>
        <w:t>.</w:t>
      </w:r>
      <w:r w:rsidR="00F846A4" w:rsidRPr="00A56B1C">
        <w:rPr>
          <w:rFonts w:ascii="Times New Roman" w:eastAsia="Calibri" w:hAnsi="Times New Roman" w:cs="Times New Roman"/>
          <w:sz w:val="30"/>
          <w:szCs w:val="30"/>
        </w:rPr>
        <w:t xml:space="preserve">Настоящие изменения и дополнения вступают в силу с </w:t>
      </w:r>
      <w:r w:rsidR="00A56B1C" w:rsidRPr="00A56B1C">
        <w:rPr>
          <w:rFonts w:ascii="Times New Roman" w:eastAsia="Calibri" w:hAnsi="Times New Roman" w:cs="Times New Roman"/>
          <w:sz w:val="30"/>
          <w:szCs w:val="30"/>
        </w:rPr>
        <w:t>1 июня</w:t>
      </w:r>
      <w:r w:rsidR="00F846A4" w:rsidRPr="00A56B1C">
        <w:rPr>
          <w:rFonts w:ascii="Times New Roman" w:eastAsia="Calibri" w:hAnsi="Times New Roman" w:cs="Times New Roman"/>
          <w:sz w:val="30"/>
          <w:szCs w:val="30"/>
        </w:rPr>
        <w:t xml:space="preserve"> 202</w:t>
      </w:r>
      <w:r w:rsidR="00635B27" w:rsidRPr="00A56B1C">
        <w:rPr>
          <w:rFonts w:ascii="Times New Roman" w:eastAsia="Calibri" w:hAnsi="Times New Roman" w:cs="Times New Roman"/>
          <w:sz w:val="30"/>
          <w:szCs w:val="30"/>
        </w:rPr>
        <w:t>3</w:t>
      </w:r>
      <w:r w:rsidR="00F846A4" w:rsidRPr="00A56B1C">
        <w:rPr>
          <w:rFonts w:ascii="Times New Roman" w:eastAsia="Calibri" w:hAnsi="Times New Roman" w:cs="Times New Roman"/>
          <w:sz w:val="30"/>
          <w:szCs w:val="30"/>
        </w:rPr>
        <w:t xml:space="preserve"> года</w:t>
      </w:r>
      <w:r w:rsidR="00A56B1C" w:rsidRPr="00A56B1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272A8" w:rsidRDefault="00D272A8" w:rsidP="004D4F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6A4" w:rsidRPr="00AA032E" w:rsidRDefault="00F846A4" w:rsidP="004D4F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4816"/>
      </w:tblGrid>
      <w:tr w:rsidR="008D17D4" w:rsidRPr="003C7F75" w:rsidTr="00A41D3A">
        <w:tc>
          <w:tcPr>
            <w:tcW w:w="4754" w:type="dxa"/>
          </w:tcPr>
          <w:p w:rsidR="008D17D4" w:rsidRDefault="008D17D4" w:rsidP="00A41D3A">
            <w:pPr>
              <w:pStyle w:val="a8"/>
              <w:ind w:right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Директор</w:t>
            </w:r>
          </w:p>
          <w:p w:rsidR="007E6048" w:rsidRDefault="008D17D4" w:rsidP="007E6048">
            <w:pPr>
              <w:pStyle w:val="a8"/>
              <w:ind w:right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Государственного учреждения образования «</w:t>
            </w:r>
            <w:r w:rsidR="007E6048">
              <w:rPr>
                <w:lang w:eastAsia="ru-RU"/>
              </w:rPr>
              <w:t>Центр творчества детей и молодежи «Ювента»</w:t>
            </w:r>
          </w:p>
          <w:p w:rsidR="008D17D4" w:rsidRPr="003C7F75" w:rsidRDefault="008D17D4" w:rsidP="007E6048">
            <w:pPr>
              <w:pStyle w:val="a8"/>
              <w:ind w:right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7E6048">
              <w:rPr>
                <w:lang w:eastAsia="ru-RU"/>
              </w:rPr>
              <w:t xml:space="preserve">г. </w:t>
            </w:r>
            <w:r>
              <w:rPr>
                <w:lang w:eastAsia="ru-RU"/>
              </w:rPr>
              <w:t>Светлогорска»</w:t>
            </w:r>
          </w:p>
        </w:tc>
        <w:tc>
          <w:tcPr>
            <w:tcW w:w="4816" w:type="dxa"/>
          </w:tcPr>
          <w:p w:rsidR="008D17D4" w:rsidRDefault="008D17D4" w:rsidP="00A41D3A">
            <w:pPr>
              <w:pStyle w:val="a8"/>
              <w:ind w:right="457"/>
              <w:jc w:val="left"/>
              <w:rPr>
                <w:lang w:eastAsia="ru-RU"/>
              </w:rPr>
            </w:pPr>
            <w:r w:rsidRPr="003C7F75">
              <w:rPr>
                <w:lang w:eastAsia="ru-RU"/>
              </w:rPr>
              <w:t xml:space="preserve">Председатель </w:t>
            </w:r>
            <w:proofErr w:type="gramStart"/>
            <w:r>
              <w:rPr>
                <w:lang w:eastAsia="ru-RU"/>
              </w:rPr>
              <w:t>профкома</w:t>
            </w:r>
            <w:r w:rsidRPr="003C7F7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первичной</w:t>
            </w:r>
            <w:proofErr w:type="gramEnd"/>
            <w:r>
              <w:rPr>
                <w:lang w:eastAsia="ru-RU"/>
              </w:rPr>
              <w:t xml:space="preserve"> профсоюзной организации государственного учреждения образования «</w:t>
            </w:r>
            <w:r w:rsidR="007E6048">
              <w:rPr>
                <w:lang w:eastAsia="ru-RU"/>
              </w:rPr>
              <w:t>Центр творчества детей и молодежи «Ювента»</w:t>
            </w:r>
          </w:p>
          <w:p w:rsidR="008D17D4" w:rsidRPr="003C7F75" w:rsidRDefault="008D17D4" w:rsidP="00A41D3A">
            <w:pPr>
              <w:pStyle w:val="a8"/>
              <w:ind w:right="457"/>
              <w:jc w:val="left"/>
              <w:rPr>
                <w:lang w:eastAsia="ru-RU"/>
              </w:rPr>
            </w:pPr>
            <w:r>
              <w:rPr>
                <w:lang w:eastAsia="ru-RU"/>
              </w:rPr>
              <w:t>г. Светлогорска»</w:t>
            </w:r>
          </w:p>
        </w:tc>
      </w:tr>
      <w:tr w:rsidR="008D17D4" w:rsidRPr="003C7F75" w:rsidTr="00A41D3A">
        <w:tc>
          <w:tcPr>
            <w:tcW w:w="4754" w:type="dxa"/>
          </w:tcPr>
          <w:p w:rsidR="008D17D4" w:rsidRPr="003C7F75" w:rsidRDefault="00EC20FD" w:rsidP="007E6048">
            <w:pPr>
              <w:pStyle w:val="a8"/>
              <w:spacing w:before="120"/>
              <w:ind w:right="39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proofErr w:type="spellStart"/>
            <w:r>
              <w:rPr>
                <w:lang w:eastAsia="ru-RU"/>
              </w:rPr>
              <w:t>Т.Л.</w:t>
            </w:r>
            <w:r w:rsidR="007E6048">
              <w:rPr>
                <w:lang w:eastAsia="ru-RU"/>
              </w:rPr>
              <w:t>Шамелова</w:t>
            </w:r>
            <w:proofErr w:type="spellEnd"/>
          </w:p>
        </w:tc>
        <w:tc>
          <w:tcPr>
            <w:tcW w:w="4816" w:type="dxa"/>
          </w:tcPr>
          <w:p w:rsidR="008D17D4" w:rsidRPr="003C7F75" w:rsidRDefault="00EC20FD" w:rsidP="007E6048">
            <w:pPr>
              <w:pStyle w:val="a8"/>
              <w:spacing w:before="120"/>
              <w:ind w:right="4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</w:t>
            </w:r>
            <w:proofErr w:type="spellStart"/>
            <w:r>
              <w:rPr>
                <w:lang w:eastAsia="ru-RU"/>
              </w:rPr>
              <w:t>О.В.</w:t>
            </w:r>
            <w:r w:rsidR="007E6048">
              <w:rPr>
                <w:lang w:eastAsia="ru-RU"/>
              </w:rPr>
              <w:t>Мисоченко</w:t>
            </w:r>
            <w:proofErr w:type="spellEnd"/>
          </w:p>
        </w:tc>
      </w:tr>
    </w:tbl>
    <w:p w:rsidR="008D17D4" w:rsidRDefault="008D17D4" w:rsidP="008D17D4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795119" w:rsidRDefault="00795119" w:rsidP="008D17D4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17D4" w:rsidRDefault="007E6048" w:rsidP="008D17D4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Приняты на </w:t>
      </w:r>
      <w:r w:rsidR="008D17D4">
        <w:rPr>
          <w:rFonts w:ascii="Times New Roman" w:hAnsi="Times New Roman" w:cs="Times New Roman"/>
          <w:sz w:val="30"/>
          <w:szCs w:val="30"/>
        </w:rPr>
        <w:t>профсоюзном собрании г</w:t>
      </w:r>
      <w:r w:rsidR="008D17D4" w:rsidRPr="00F700A0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 w:rsidR="00084412">
        <w:rPr>
          <w:rFonts w:ascii="Times New Roman" w:hAnsi="Times New Roman" w:cs="Times New Roman"/>
          <w:sz w:val="30"/>
          <w:szCs w:val="30"/>
        </w:rPr>
        <w:t xml:space="preserve">Центр творчества детей и молодежи «Ювента» </w:t>
      </w:r>
      <w:r w:rsidR="00EC20FD">
        <w:rPr>
          <w:rFonts w:ascii="Times New Roman" w:hAnsi="Times New Roman" w:cs="Times New Roman"/>
          <w:sz w:val="30"/>
          <w:szCs w:val="30"/>
        </w:rPr>
        <w:br/>
      </w:r>
      <w:r w:rsidR="00084412">
        <w:rPr>
          <w:rFonts w:ascii="Times New Roman" w:hAnsi="Times New Roman" w:cs="Times New Roman"/>
          <w:sz w:val="30"/>
          <w:szCs w:val="30"/>
        </w:rPr>
        <w:t xml:space="preserve">г. Светлогорска», </w:t>
      </w:r>
      <w:r w:rsidR="008D17D4">
        <w:rPr>
          <w:rFonts w:ascii="Times New Roman" w:hAnsi="Times New Roman" w:cs="Times New Roman"/>
          <w:sz w:val="30"/>
          <w:szCs w:val="30"/>
        </w:rPr>
        <w:t xml:space="preserve">протокол от </w:t>
      </w:r>
      <w:r w:rsidR="003E7387" w:rsidRPr="00A56B1C">
        <w:rPr>
          <w:rFonts w:ascii="Times New Roman" w:hAnsi="Times New Roman" w:cs="Times New Roman"/>
          <w:sz w:val="30"/>
          <w:szCs w:val="30"/>
        </w:rPr>
        <w:t>31</w:t>
      </w:r>
      <w:r w:rsidR="008D17D4" w:rsidRPr="00A56B1C">
        <w:rPr>
          <w:rFonts w:ascii="Times New Roman" w:hAnsi="Times New Roman" w:cs="Times New Roman"/>
          <w:sz w:val="30"/>
          <w:szCs w:val="30"/>
        </w:rPr>
        <w:t>.</w:t>
      </w:r>
      <w:r w:rsidR="003E7387" w:rsidRPr="00A56B1C">
        <w:rPr>
          <w:rFonts w:ascii="Times New Roman" w:hAnsi="Times New Roman" w:cs="Times New Roman"/>
          <w:sz w:val="30"/>
          <w:szCs w:val="30"/>
        </w:rPr>
        <w:t>05</w:t>
      </w:r>
      <w:r w:rsidR="008D17D4" w:rsidRPr="00A56B1C">
        <w:rPr>
          <w:rFonts w:ascii="Times New Roman" w:hAnsi="Times New Roman" w:cs="Times New Roman"/>
          <w:sz w:val="30"/>
          <w:szCs w:val="30"/>
        </w:rPr>
        <w:t>.</w:t>
      </w:r>
      <w:r w:rsidR="00F45DC8" w:rsidRPr="00A56B1C">
        <w:rPr>
          <w:rFonts w:ascii="Times New Roman" w:hAnsi="Times New Roman" w:cs="Times New Roman"/>
          <w:sz w:val="30"/>
          <w:szCs w:val="30"/>
        </w:rPr>
        <w:t xml:space="preserve"> </w:t>
      </w:r>
      <w:r w:rsidR="008D17D4" w:rsidRPr="00A56B1C">
        <w:rPr>
          <w:rFonts w:ascii="Times New Roman" w:hAnsi="Times New Roman" w:cs="Times New Roman"/>
          <w:sz w:val="30"/>
          <w:szCs w:val="30"/>
        </w:rPr>
        <w:t>202</w:t>
      </w:r>
      <w:r w:rsidR="00635B27" w:rsidRPr="00A56B1C">
        <w:rPr>
          <w:rFonts w:ascii="Times New Roman" w:hAnsi="Times New Roman" w:cs="Times New Roman"/>
          <w:sz w:val="30"/>
          <w:szCs w:val="30"/>
        </w:rPr>
        <w:t>3</w:t>
      </w:r>
      <w:r w:rsidR="00084412" w:rsidRPr="00A56B1C">
        <w:rPr>
          <w:rFonts w:ascii="Times New Roman" w:hAnsi="Times New Roman" w:cs="Times New Roman"/>
          <w:sz w:val="30"/>
          <w:szCs w:val="30"/>
        </w:rPr>
        <w:t xml:space="preserve">г. </w:t>
      </w:r>
      <w:r w:rsidR="008D17D4" w:rsidRPr="00A56B1C">
        <w:rPr>
          <w:rFonts w:ascii="Times New Roman" w:hAnsi="Times New Roman" w:cs="Times New Roman"/>
          <w:sz w:val="30"/>
          <w:szCs w:val="30"/>
        </w:rPr>
        <w:t xml:space="preserve">№ </w:t>
      </w:r>
      <w:r w:rsidR="003E7387" w:rsidRPr="00A56B1C">
        <w:rPr>
          <w:rFonts w:ascii="Times New Roman" w:hAnsi="Times New Roman" w:cs="Times New Roman"/>
          <w:sz w:val="30"/>
          <w:szCs w:val="30"/>
        </w:rPr>
        <w:t>2</w:t>
      </w:r>
      <w:r w:rsidR="008D17D4" w:rsidRPr="00A56B1C">
        <w:rPr>
          <w:rFonts w:ascii="Times New Roman" w:hAnsi="Times New Roman" w:cs="Times New Roman"/>
          <w:sz w:val="30"/>
          <w:szCs w:val="30"/>
        </w:rPr>
        <w:t>.</w:t>
      </w:r>
      <w:r w:rsidR="008D17D4" w:rsidRPr="00F700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3C15" w:rsidRPr="004E3C15" w:rsidRDefault="008D17D4" w:rsidP="00D272A8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18"/>
          <w:szCs w:val="18"/>
        </w:rPr>
        <w:t xml:space="preserve"> </w:t>
      </w:r>
      <w:r>
        <w:rPr>
          <w:sz w:val="30"/>
          <w:szCs w:val="3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4E3C15" w:rsidRPr="004E3C15" w:rsidSect="00EC20FD">
      <w:footerReference w:type="default" r:id="rId7"/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FE" w:rsidRDefault="003B76FE" w:rsidP="008D17D4">
      <w:pPr>
        <w:spacing w:after="0" w:line="240" w:lineRule="auto"/>
      </w:pPr>
      <w:r>
        <w:separator/>
      </w:r>
    </w:p>
  </w:endnote>
  <w:endnote w:type="continuationSeparator" w:id="0">
    <w:p w:rsidR="003B76FE" w:rsidRDefault="003B76FE" w:rsidP="008D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D54" w:rsidRDefault="008D17D4" w:rsidP="003B119E">
    <w:pPr>
      <w:pStyle w:val="ac"/>
      <w:rPr>
        <w:rFonts w:ascii="Times New Roman" w:hAnsi="Times New Roman" w:cs="Times New Roman"/>
      </w:rPr>
    </w:pPr>
    <w:r w:rsidRPr="009D4F82">
      <w:rPr>
        <w:rFonts w:ascii="Times New Roman" w:hAnsi="Times New Roman" w:cs="Times New Roman"/>
      </w:rPr>
      <w:t xml:space="preserve">Наниматель            </w:t>
    </w:r>
    <w:r>
      <w:rPr>
        <w:rFonts w:ascii="Times New Roman" w:hAnsi="Times New Roman" w:cs="Times New Roman"/>
      </w:rPr>
      <w:t xml:space="preserve">   </w:t>
    </w:r>
    <w:r w:rsidRPr="009D4F82">
      <w:rPr>
        <w:rFonts w:ascii="Times New Roman" w:hAnsi="Times New Roman" w:cs="Times New Roman"/>
      </w:rPr>
      <w:t xml:space="preserve">                     </w:t>
    </w:r>
    <w:r>
      <w:rPr>
        <w:rFonts w:ascii="Times New Roman" w:hAnsi="Times New Roman" w:cs="Times New Roman"/>
      </w:rPr>
      <w:t xml:space="preserve">                   </w:t>
    </w:r>
    <w:r w:rsidR="003A2D54">
      <w:rPr>
        <w:rFonts w:ascii="Times New Roman" w:hAnsi="Times New Roman" w:cs="Times New Roman"/>
      </w:rPr>
      <w:t xml:space="preserve">                               </w:t>
    </w:r>
    <w:r>
      <w:rPr>
        <w:rFonts w:ascii="Times New Roman" w:hAnsi="Times New Roman" w:cs="Times New Roman"/>
      </w:rPr>
      <w:t>Председатель профкома</w:t>
    </w:r>
  </w:p>
  <w:p w:rsidR="008D17D4" w:rsidRDefault="003A2D54" w:rsidP="003B119E">
    <w:pPr>
      <w:pStyle w:val="ac"/>
    </w:pPr>
    <w:r>
      <w:rPr>
        <w:rFonts w:ascii="Times New Roman" w:hAnsi="Times New Roman" w:cs="Times New Roman"/>
      </w:rPr>
      <w:t>______________</w:t>
    </w:r>
    <w:proofErr w:type="spellStart"/>
    <w:r>
      <w:rPr>
        <w:rFonts w:ascii="Times New Roman" w:hAnsi="Times New Roman" w:cs="Times New Roman"/>
      </w:rPr>
      <w:t>Т.Л.Шамелова</w:t>
    </w:r>
    <w:proofErr w:type="spellEnd"/>
    <w:r w:rsidR="008D17D4">
      <w:ptab w:relativeTo="margin" w:alignment="center" w:leader="none"/>
    </w:r>
    <w:r>
      <w:t xml:space="preserve">                                                            </w:t>
    </w:r>
    <w:r w:rsidRPr="003A2D54">
      <w:rPr>
        <w:rFonts w:ascii="Times New Roman" w:hAnsi="Times New Roman" w:cs="Times New Roman"/>
      </w:rPr>
      <w:t>________________</w:t>
    </w:r>
    <w:proofErr w:type="spellStart"/>
    <w:r w:rsidRPr="003A2D54">
      <w:rPr>
        <w:rFonts w:ascii="Times New Roman" w:hAnsi="Times New Roman" w:cs="Times New Roman"/>
      </w:rPr>
      <w:t>О.В.Мисоченко</w:t>
    </w:r>
    <w:proofErr w:type="spellEnd"/>
    <w:r w:rsidR="008D17D4" w:rsidRPr="003A2D54">
      <w:rPr>
        <w:rFonts w:ascii="Times New Roman" w:hAnsi="Times New Roman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FE" w:rsidRDefault="003B76FE" w:rsidP="008D17D4">
      <w:pPr>
        <w:spacing w:after="0" w:line="240" w:lineRule="auto"/>
      </w:pPr>
      <w:r>
        <w:separator/>
      </w:r>
    </w:p>
  </w:footnote>
  <w:footnote w:type="continuationSeparator" w:id="0">
    <w:p w:rsidR="003B76FE" w:rsidRDefault="003B76FE" w:rsidP="008D1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EC1"/>
    <w:multiLevelType w:val="hybridMultilevel"/>
    <w:tmpl w:val="ADBEE2F2"/>
    <w:lvl w:ilvl="0" w:tplc="54F6F278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" w15:restartNumberingAfterBreak="0">
    <w:nsid w:val="08740DA3"/>
    <w:multiLevelType w:val="hybridMultilevel"/>
    <w:tmpl w:val="9CAE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F2144"/>
    <w:multiLevelType w:val="hybridMultilevel"/>
    <w:tmpl w:val="C27E01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66B2D"/>
    <w:multiLevelType w:val="multilevel"/>
    <w:tmpl w:val="3F4A7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8B951A0"/>
    <w:multiLevelType w:val="hybridMultilevel"/>
    <w:tmpl w:val="74C89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FB82CAB"/>
    <w:multiLevelType w:val="multilevel"/>
    <w:tmpl w:val="E5C669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6" w15:restartNumberingAfterBreak="0">
    <w:nsid w:val="492C6920"/>
    <w:multiLevelType w:val="hybridMultilevel"/>
    <w:tmpl w:val="D3DA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51B8"/>
    <w:multiLevelType w:val="hybridMultilevel"/>
    <w:tmpl w:val="16088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780"/>
    <w:rsid w:val="0008262A"/>
    <w:rsid w:val="00084412"/>
    <w:rsid w:val="000F1A9D"/>
    <w:rsid w:val="00197831"/>
    <w:rsid w:val="001C40E8"/>
    <w:rsid w:val="002476E0"/>
    <w:rsid w:val="00253FFE"/>
    <w:rsid w:val="00276518"/>
    <w:rsid w:val="002E5A63"/>
    <w:rsid w:val="00340E09"/>
    <w:rsid w:val="00380BA7"/>
    <w:rsid w:val="00386027"/>
    <w:rsid w:val="003A2D54"/>
    <w:rsid w:val="003B119E"/>
    <w:rsid w:val="003B76FE"/>
    <w:rsid w:val="003D0802"/>
    <w:rsid w:val="003E7387"/>
    <w:rsid w:val="003F2384"/>
    <w:rsid w:val="00406205"/>
    <w:rsid w:val="004107B7"/>
    <w:rsid w:val="004149D0"/>
    <w:rsid w:val="00484BFD"/>
    <w:rsid w:val="00485740"/>
    <w:rsid w:val="004B1F4A"/>
    <w:rsid w:val="004C520A"/>
    <w:rsid w:val="004C7780"/>
    <w:rsid w:val="004D4F42"/>
    <w:rsid w:val="004E3C15"/>
    <w:rsid w:val="00517E94"/>
    <w:rsid w:val="005422E8"/>
    <w:rsid w:val="00570259"/>
    <w:rsid w:val="0058179F"/>
    <w:rsid w:val="005D5F62"/>
    <w:rsid w:val="00606ACB"/>
    <w:rsid w:val="00635B27"/>
    <w:rsid w:val="00642DF5"/>
    <w:rsid w:val="006754D9"/>
    <w:rsid w:val="007202C3"/>
    <w:rsid w:val="007221E6"/>
    <w:rsid w:val="00727BCE"/>
    <w:rsid w:val="00764EBA"/>
    <w:rsid w:val="00791A3B"/>
    <w:rsid w:val="00794560"/>
    <w:rsid w:val="00795119"/>
    <w:rsid w:val="007B01AE"/>
    <w:rsid w:val="007C4C70"/>
    <w:rsid w:val="007E6048"/>
    <w:rsid w:val="00811834"/>
    <w:rsid w:val="00866435"/>
    <w:rsid w:val="00894C10"/>
    <w:rsid w:val="008C5CBE"/>
    <w:rsid w:val="008D17D4"/>
    <w:rsid w:val="008F0ED7"/>
    <w:rsid w:val="0090589E"/>
    <w:rsid w:val="00911B69"/>
    <w:rsid w:val="009434B9"/>
    <w:rsid w:val="00964D40"/>
    <w:rsid w:val="00972CB1"/>
    <w:rsid w:val="009875D1"/>
    <w:rsid w:val="009B5449"/>
    <w:rsid w:val="009D510C"/>
    <w:rsid w:val="009E4920"/>
    <w:rsid w:val="00A56B1C"/>
    <w:rsid w:val="00A610DB"/>
    <w:rsid w:val="00A764C2"/>
    <w:rsid w:val="00AA032E"/>
    <w:rsid w:val="00B2507B"/>
    <w:rsid w:val="00BD15B4"/>
    <w:rsid w:val="00C00D0A"/>
    <w:rsid w:val="00C928C3"/>
    <w:rsid w:val="00CD42E5"/>
    <w:rsid w:val="00CE56FC"/>
    <w:rsid w:val="00D257E6"/>
    <w:rsid w:val="00D272A8"/>
    <w:rsid w:val="00D6265B"/>
    <w:rsid w:val="00D67878"/>
    <w:rsid w:val="00D86552"/>
    <w:rsid w:val="00DC776C"/>
    <w:rsid w:val="00E61924"/>
    <w:rsid w:val="00EA5120"/>
    <w:rsid w:val="00EC20FD"/>
    <w:rsid w:val="00EF3672"/>
    <w:rsid w:val="00F45DC8"/>
    <w:rsid w:val="00F846A4"/>
    <w:rsid w:val="00F867A8"/>
    <w:rsid w:val="00FC096A"/>
    <w:rsid w:val="00F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700F3"/>
  <w15:docId w15:val="{5F362DDA-B8D4-47D3-BE3B-FBB8DF1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18"/>
  </w:style>
  <w:style w:type="paragraph" w:styleId="1">
    <w:name w:val="heading 1"/>
    <w:basedOn w:val="a"/>
    <w:link w:val="10"/>
    <w:uiPriority w:val="1"/>
    <w:qFormat/>
    <w:rsid w:val="00D257E6"/>
    <w:pPr>
      <w:widowControl w:val="0"/>
      <w:autoSpaceDE w:val="0"/>
      <w:autoSpaceDN w:val="0"/>
      <w:spacing w:after="0" w:line="240" w:lineRule="auto"/>
      <w:ind w:left="302" w:right="108" w:firstLine="566"/>
      <w:jc w:val="both"/>
      <w:outlineLvl w:val="0"/>
    </w:pPr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21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257E6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C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E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40E09"/>
    <w:pPr>
      <w:spacing w:after="0" w:line="240" w:lineRule="auto"/>
    </w:pPr>
  </w:style>
  <w:style w:type="paragraph" w:styleId="a8">
    <w:name w:val="Body Text"/>
    <w:basedOn w:val="a"/>
    <w:link w:val="a9"/>
    <w:semiHidden/>
    <w:rsid w:val="008D17D4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semiHidden/>
    <w:rsid w:val="008D17D4"/>
    <w:rPr>
      <w:rFonts w:ascii="Times New Roman" w:eastAsia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8D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17D4"/>
  </w:style>
  <w:style w:type="paragraph" w:styleId="ac">
    <w:name w:val="footer"/>
    <w:basedOn w:val="a"/>
    <w:link w:val="ad"/>
    <w:unhideWhenUsed/>
    <w:rsid w:val="008D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8D17D4"/>
  </w:style>
  <w:style w:type="character" w:customStyle="1" w:styleId="a7">
    <w:name w:val="Без интервала Знак"/>
    <w:link w:val="a6"/>
    <w:uiPriority w:val="1"/>
    <w:locked/>
    <w:rsid w:val="0063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Ювента 7</cp:lastModifiedBy>
  <cp:revision>35</cp:revision>
  <cp:lastPrinted>2023-01-18T07:33:00Z</cp:lastPrinted>
  <dcterms:created xsi:type="dcterms:W3CDTF">2021-01-13T13:44:00Z</dcterms:created>
  <dcterms:modified xsi:type="dcterms:W3CDTF">2023-02-19T18:10:00Z</dcterms:modified>
</cp:coreProperties>
</file>