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1AD2" w:rsidRDefault="005170C0">
      <w:pPr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Итоги районного конкурса «Добрая дорога в сказку»</w:t>
      </w:r>
    </w:p>
    <w:p w:rsidR="005170C0" w:rsidRDefault="005170C0">
      <w:pPr>
        <w:rPr>
          <w:rFonts w:ascii="Times New Roman" w:hAnsi="Times New Roman" w:cs="Times New Roman"/>
          <w:sz w:val="28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6"/>
        <w:gridCol w:w="3763"/>
        <w:gridCol w:w="3776"/>
        <w:gridCol w:w="1240"/>
      </w:tblGrid>
      <w:tr w:rsidR="00543458" w:rsidTr="00AF0DA3">
        <w:tc>
          <w:tcPr>
            <w:tcW w:w="566" w:type="dxa"/>
          </w:tcPr>
          <w:p w:rsidR="005170C0" w:rsidRDefault="005170C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№</w:t>
            </w:r>
          </w:p>
        </w:tc>
        <w:tc>
          <w:tcPr>
            <w:tcW w:w="3763" w:type="dxa"/>
          </w:tcPr>
          <w:p w:rsidR="005170C0" w:rsidRDefault="005170C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ФИ автора, возрастная категория, название произведения</w:t>
            </w:r>
          </w:p>
        </w:tc>
        <w:tc>
          <w:tcPr>
            <w:tcW w:w="3776" w:type="dxa"/>
          </w:tcPr>
          <w:p w:rsidR="005170C0" w:rsidRDefault="005170C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Название ГУО, ФИО руководителя</w:t>
            </w:r>
          </w:p>
        </w:tc>
        <w:tc>
          <w:tcPr>
            <w:tcW w:w="1240" w:type="dxa"/>
          </w:tcPr>
          <w:p w:rsidR="005170C0" w:rsidRDefault="005170C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Степень диплома</w:t>
            </w:r>
          </w:p>
        </w:tc>
      </w:tr>
      <w:tr w:rsidR="00543458" w:rsidTr="00AF0DA3">
        <w:tc>
          <w:tcPr>
            <w:tcW w:w="566" w:type="dxa"/>
          </w:tcPr>
          <w:p w:rsidR="005170C0" w:rsidRDefault="005170C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1.</w:t>
            </w:r>
          </w:p>
        </w:tc>
        <w:tc>
          <w:tcPr>
            <w:tcW w:w="3763" w:type="dxa"/>
          </w:tcPr>
          <w:p w:rsidR="005170C0" w:rsidRDefault="005170C0" w:rsidP="005170C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«Сказка про Светофора и меня – подростка Никиту», 14-16 лет, Третьяков Никита </w:t>
            </w:r>
          </w:p>
        </w:tc>
        <w:tc>
          <w:tcPr>
            <w:tcW w:w="3776" w:type="dxa"/>
          </w:tcPr>
          <w:p w:rsidR="005170C0" w:rsidRDefault="005170C0" w:rsidP="005170C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5170C0" w:rsidRDefault="005170C0" w:rsidP="005170C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Дубатовка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А.В.</w:t>
            </w:r>
          </w:p>
        </w:tc>
        <w:tc>
          <w:tcPr>
            <w:tcW w:w="1240" w:type="dxa"/>
          </w:tcPr>
          <w:p w:rsidR="005170C0" w:rsidRDefault="005170C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AF0DA3" w:rsidTr="00AF0DA3">
        <w:tc>
          <w:tcPr>
            <w:tcW w:w="566" w:type="dxa"/>
          </w:tcPr>
          <w:p w:rsidR="00FA03E5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2.</w:t>
            </w:r>
          </w:p>
        </w:tc>
        <w:tc>
          <w:tcPr>
            <w:tcW w:w="3763" w:type="dxa"/>
          </w:tcPr>
          <w:p w:rsidR="00FA03E5" w:rsidRDefault="00FA03E5" w:rsidP="005170C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«Ветер - Огонек», 6-9 лет,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Политунов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Константин</w:t>
            </w:r>
          </w:p>
        </w:tc>
        <w:tc>
          <w:tcPr>
            <w:tcW w:w="3776" w:type="dxa"/>
          </w:tcPr>
          <w:p w:rsidR="00FA03E5" w:rsidRDefault="00FA03E5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FA03E5" w:rsidRDefault="00FA03E5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Журавл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Борисова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Е.Н.</w:t>
            </w:r>
          </w:p>
        </w:tc>
        <w:tc>
          <w:tcPr>
            <w:tcW w:w="1240" w:type="dxa"/>
          </w:tcPr>
          <w:p w:rsidR="00FA03E5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543458" w:rsidTr="00AF0DA3">
        <w:tc>
          <w:tcPr>
            <w:tcW w:w="566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3.</w:t>
            </w:r>
          </w:p>
        </w:tc>
        <w:tc>
          <w:tcPr>
            <w:tcW w:w="3763" w:type="dxa"/>
          </w:tcPr>
          <w:p w:rsidR="005170C0" w:rsidRDefault="00FA03E5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«Дорога в сказку», 14-16 лет,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Митрахович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Матвей</w:t>
            </w:r>
          </w:p>
        </w:tc>
        <w:tc>
          <w:tcPr>
            <w:tcW w:w="3776" w:type="dxa"/>
          </w:tcPr>
          <w:p w:rsidR="00FA03E5" w:rsidRDefault="00FA03E5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3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5170C0" w:rsidRDefault="00FA03E5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Литош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Н.В.</w:t>
            </w:r>
          </w:p>
        </w:tc>
        <w:tc>
          <w:tcPr>
            <w:tcW w:w="1240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543458" w:rsidTr="00AF0DA3">
        <w:tc>
          <w:tcPr>
            <w:tcW w:w="566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4.</w:t>
            </w:r>
          </w:p>
        </w:tc>
        <w:tc>
          <w:tcPr>
            <w:tcW w:w="3763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«Приключения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Ньюби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», 14-16 лет,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Шарун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Екатерина</w:t>
            </w:r>
          </w:p>
        </w:tc>
        <w:tc>
          <w:tcPr>
            <w:tcW w:w="3776" w:type="dxa"/>
          </w:tcPr>
          <w:p w:rsidR="00FA03E5" w:rsidRDefault="00FA03E5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4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5170C0" w:rsidRDefault="00FA03E5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Гавариленко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Т.Л.</w:t>
            </w:r>
          </w:p>
        </w:tc>
        <w:tc>
          <w:tcPr>
            <w:tcW w:w="1240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543458" w:rsidTr="00AF0DA3">
        <w:tc>
          <w:tcPr>
            <w:tcW w:w="566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5.</w:t>
            </w:r>
          </w:p>
        </w:tc>
        <w:tc>
          <w:tcPr>
            <w:tcW w:w="3763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«Три зайчонка», 14-16 лет, Петров Александр</w:t>
            </w:r>
          </w:p>
        </w:tc>
        <w:tc>
          <w:tcPr>
            <w:tcW w:w="3776" w:type="dxa"/>
          </w:tcPr>
          <w:p w:rsidR="00FA03E5" w:rsidRDefault="00FA03E5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5170C0" w:rsidRDefault="00FA03E5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Кайтанов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К.Ю.</w:t>
            </w:r>
          </w:p>
        </w:tc>
        <w:tc>
          <w:tcPr>
            <w:tcW w:w="1240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543458" w:rsidTr="00AF0DA3">
        <w:tc>
          <w:tcPr>
            <w:tcW w:w="566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6.</w:t>
            </w:r>
          </w:p>
        </w:tc>
        <w:tc>
          <w:tcPr>
            <w:tcW w:w="3763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«Уроки осторожности», 14-16 лет,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Олиферовец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Елизавета</w:t>
            </w:r>
          </w:p>
        </w:tc>
        <w:tc>
          <w:tcPr>
            <w:tcW w:w="3776" w:type="dxa"/>
          </w:tcPr>
          <w:p w:rsidR="00FA03E5" w:rsidRDefault="00FA03E5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№5 г.Светлогорска,</w:t>
            </w:r>
          </w:p>
          <w:p w:rsidR="005170C0" w:rsidRDefault="00FA03E5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Силаева С.Н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.</w:t>
            </w:r>
          </w:p>
        </w:tc>
        <w:tc>
          <w:tcPr>
            <w:tcW w:w="1240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543458" w:rsidTr="00AF0DA3">
        <w:tc>
          <w:tcPr>
            <w:tcW w:w="566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7.</w:t>
            </w:r>
          </w:p>
        </w:tc>
        <w:tc>
          <w:tcPr>
            <w:tcW w:w="3763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«Волшебное метро и приключения …», 6-9 лет, Метлушко Ульяна</w:t>
            </w:r>
          </w:p>
        </w:tc>
        <w:tc>
          <w:tcPr>
            <w:tcW w:w="3776" w:type="dxa"/>
          </w:tcPr>
          <w:p w:rsidR="00FA03E5" w:rsidRDefault="00FA03E5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Гимназия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5170C0" w:rsidRDefault="005170C0" w:rsidP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  <w:tc>
          <w:tcPr>
            <w:tcW w:w="1240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543458" w:rsidTr="00AF0DA3">
        <w:tc>
          <w:tcPr>
            <w:tcW w:w="566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8.</w:t>
            </w:r>
          </w:p>
        </w:tc>
        <w:tc>
          <w:tcPr>
            <w:tcW w:w="3763" w:type="dxa"/>
          </w:tcPr>
          <w:p w:rsidR="005170C0" w:rsidRDefault="00FA03E5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«Сказка о волшебном светофоре»</w:t>
            </w:r>
            <w:r w:rsidR="00B2390D">
              <w:rPr>
                <w:rFonts w:ascii="Times New Roman" w:hAnsi="Times New Roman" w:cs="Times New Roman"/>
                <w:sz w:val="28"/>
                <w:lang w:val="ru-RU"/>
              </w:rPr>
              <w:t>, Лобанова Мария, 6-9 лет</w:t>
            </w:r>
          </w:p>
        </w:tc>
        <w:tc>
          <w:tcPr>
            <w:tcW w:w="3776" w:type="dxa"/>
          </w:tcPr>
          <w:p w:rsidR="00B2390D" w:rsidRDefault="00B2390D" w:rsidP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8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5170C0" w:rsidRDefault="00B2390D" w:rsidP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Курьян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С.Т.</w:t>
            </w:r>
          </w:p>
        </w:tc>
        <w:tc>
          <w:tcPr>
            <w:tcW w:w="1240" w:type="dxa"/>
          </w:tcPr>
          <w:p w:rsidR="005170C0" w:rsidRDefault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B2390D" w:rsidTr="00AF0DA3">
        <w:tc>
          <w:tcPr>
            <w:tcW w:w="566" w:type="dxa"/>
          </w:tcPr>
          <w:p w:rsidR="00B2390D" w:rsidRDefault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9.</w:t>
            </w:r>
          </w:p>
        </w:tc>
        <w:tc>
          <w:tcPr>
            <w:tcW w:w="3763" w:type="dxa"/>
          </w:tcPr>
          <w:p w:rsidR="00B2390D" w:rsidRDefault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«Сказка о заблудившемся Светофоре» Полетаева Мария, 14-16 лет</w:t>
            </w:r>
          </w:p>
        </w:tc>
        <w:tc>
          <w:tcPr>
            <w:tcW w:w="3776" w:type="dxa"/>
          </w:tcPr>
          <w:p w:rsidR="00B2390D" w:rsidRDefault="00B2390D" w:rsidP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9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г.Светлогорска,</w:t>
            </w:r>
          </w:p>
          <w:p w:rsidR="00B2390D" w:rsidRDefault="00B2390D" w:rsidP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Бусел А.В.</w:t>
            </w:r>
          </w:p>
        </w:tc>
        <w:tc>
          <w:tcPr>
            <w:tcW w:w="1240" w:type="dxa"/>
          </w:tcPr>
          <w:p w:rsidR="00B2390D" w:rsidRDefault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B2390D" w:rsidTr="00AF0DA3">
        <w:tc>
          <w:tcPr>
            <w:tcW w:w="566" w:type="dxa"/>
          </w:tcPr>
          <w:p w:rsidR="00B2390D" w:rsidRDefault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10.</w:t>
            </w:r>
          </w:p>
        </w:tc>
        <w:tc>
          <w:tcPr>
            <w:tcW w:w="3763" w:type="dxa"/>
          </w:tcPr>
          <w:p w:rsidR="00B2390D" w:rsidRDefault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«Добрая дорога в сказку»,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Надточаева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Варвара, 10-13 лет</w:t>
            </w:r>
          </w:p>
        </w:tc>
        <w:tc>
          <w:tcPr>
            <w:tcW w:w="3776" w:type="dxa"/>
          </w:tcPr>
          <w:p w:rsidR="00B2390D" w:rsidRDefault="00B2390D" w:rsidP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10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имени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С.Л.Красноперова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B2390D" w:rsidRDefault="00B2390D" w:rsidP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Овсянникова Т.Ю.</w:t>
            </w:r>
          </w:p>
        </w:tc>
        <w:tc>
          <w:tcPr>
            <w:tcW w:w="1240" w:type="dxa"/>
          </w:tcPr>
          <w:p w:rsidR="00B2390D" w:rsidRDefault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B2390D" w:rsidTr="00AF0DA3">
        <w:tc>
          <w:tcPr>
            <w:tcW w:w="566" w:type="dxa"/>
          </w:tcPr>
          <w:p w:rsidR="00B2390D" w:rsidRDefault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11.</w:t>
            </w:r>
          </w:p>
        </w:tc>
        <w:tc>
          <w:tcPr>
            <w:tcW w:w="3763" w:type="dxa"/>
          </w:tcPr>
          <w:p w:rsidR="00B2390D" w:rsidRDefault="00B2390D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«Есть ли глаза у машин»,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Сташкевич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Софья, </w:t>
            </w:r>
            <w:r w:rsidR="00543458">
              <w:rPr>
                <w:rFonts w:ascii="Times New Roman" w:hAnsi="Times New Roman" w:cs="Times New Roman"/>
                <w:sz w:val="28"/>
                <w:lang w:val="ru-RU"/>
              </w:rPr>
              <w:t>6-9 лет</w:t>
            </w:r>
          </w:p>
        </w:tc>
        <w:tc>
          <w:tcPr>
            <w:tcW w:w="3776" w:type="dxa"/>
          </w:tcPr>
          <w:p w:rsidR="00543458" w:rsidRDefault="00543458" w:rsidP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Средняя школа №10 г.Светлогорска имени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С.Л.Красноперова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B2390D" w:rsidRDefault="00543458" w:rsidP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Плеханова Ю.И.</w:t>
            </w:r>
          </w:p>
        </w:tc>
        <w:tc>
          <w:tcPr>
            <w:tcW w:w="1240" w:type="dxa"/>
          </w:tcPr>
          <w:p w:rsidR="00B2390D" w:rsidRDefault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543458" w:rsidTr="00AF0DA3">
        <w:tc>
          <w:tcPr>
            <w:tcW w:w="566" w:type="dxa"/>
          </w:tcPr>
          <w:p w:rsidR="00543458" w:rsidRDefault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12.</w:t>
            </w:r>
          </w:p>
        </w:tc>
        <w:tc>
          <w:tcPr>
            <w:tcW w:w="3763" w:type="dxa"/>
          </w:tcPr>
          <w:p w:rsidR="00543458" w:rsidRDefault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«Как гномы помогли людям справится с дорогой»,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Астрейко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Андрей, 10-13 лет</w:t>
            </w:r>
          </w:p>
        </w:tc>
        <w:tc>
          <w:tcPr>
            <w:tcW w:w="3776" w:type="dxa"/>
          </w:tcPr>
          <w:p w:rsidR="00543458" w:rsidRDefault="00543458" w:rsidP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,</w:t>
            </w:r>
          </w:p>
          <w:p w:rsidR="00543458" w:rsidRDefault="00543458" w:rsidP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Храмцова И.Г.</w:t>
            </w:r>
          </w:p>
        </w:tc>
        <w:tc>
          <w:tcPr>
            <w:tcW w:w="1240" w:type="dxa"/>
          </w:tcPr>
          <w:p w:rsidR="00543458" w:rsidRDefault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543458" w:rsidTr="00AF0DA3">
        <w:tc>
          <w:tcPr>
            <w:tcW w:w="566" w:type="dxa"/>
          </w:tcPr>
          <w:p w:rsidR="00543458" w:rsidRDefault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lastRenderedPageBreak/>
              <w:t>13.</w:t>
            </w:r>
          </w:p>
        </w:tc>
        <w:tc>
          <w:tcPr>
            <w:tcW w:w="3763" w:type="dxa"/>
          </w:tcPr>
          <w:p w:rsidR="00543458" w:rsidRDefault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«Сказка о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Светофорике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 зайке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Попрыгайке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Гримашевич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Ульяна, 6-9 лет</w:t>
            </w:r>
          </w:p>
        </w:tc>
        <w:tc>
          <w:tcPr>
            <w:tcW w:w="3776" w:type="dxa"/>
          </w:tcPr>
          <w:p w:rsidR="00543458" w:rsidRDefault="00543458" w:rsidP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№11 г.Светлогорска,</w:t>
            </w:r>
          </w:p>
          <w:p w:rsidR="00543458" w:rsidRDefault="00543458" w:rsidP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Шевлюкова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Н.И.</w:t>
            </w:r>
          </w:p>
        </w:tc>
        <w:tc>
          <w:tcPr>
            <w:tcW w:w="1240" w:type="dxa"/>
          </w:tcPr>
          <w:p w:rsidR="00543458" w:rsidRDefault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543458" w:rsidTr="00AF0DA3">
        <w:tc>
          <w:tcPr>
            <w:tcW w:w="566" w:type="dxa"/>
          </w:tcPr>
          <w:p w:rsidR="00543458" w:rsidRDefault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14.</w:t>
            </w:r>
          </w:p>
        </w:tc>
        <w:tc>
          <w:tcPr>
            <w:tcW w:w="3763" w:type="dxa"/>
          </w:tcPr>
          <w:p w:rsidR="00543458" w:rsidRDefault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«Добрая дорога в сказку»,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Лучинович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Трофим, 14-16 лет</w:t>
            </w:r>
          </w:p>
        </w:tc>
        <w:tc>
          <w:tcPr>
            <w:tcW w:w="3776" w:type="dxa"/>
          </w:tcPr>
          <w:p w:rsidR="00543458" w:rsidRDefault="00543458" w:rsidP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Средняя школа №1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г.Светлогорска</w:t>
            </w: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имени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И.Г.Котлярова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</w:p>
        </w:tc>
        <w:tc>
          <w:tcPr>
            <w:tcW w:w="1240" w:type="dxa"/>
          </w:tcPr>
          <w:p w:rsidR="00543458" w:rsidRDefault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543458" w:rsidTr="00AF0DA3">
        <w:tc>
          <w:tcPr>
            <w:tcW w:w="566" w:type="dxa"/>
          </w:tcPr>
          <w:p w:rsidR="00543458" w:rsidRDefault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15.</w:t>
            </w:r>
          </w:p>
        </w:tc>
        <w:tc>
          <w:tcPr>
            <w:tcW w:w="3763" w:type="dxa"/>
          </w:tcPr>
          <w:p w:rsidR="007F02B0" w:rsidRDefault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«Добрая дорога в сказку»</w:t>
            </w:r>
            <w:r w:rsidR="007F02B0">
              <w:rPr>
                <w:rFonts w:ascii="Times New Roman" w:hAnsi="Times New Roman" w:cs="Times New Roman"/>
                <w:sz w:val="28"/>
                <w:lang w:val="ru-RU"/>
              </w:rPr>
              <w:t xml:space="preserve">, </w:t>
            </w:r>
            <w:proofErr w:type="spellStart"/>
            <w:r w:rsidR="007F02B0">
              <w:rPr>
                <w:rFonts w:ascii="Times New Roman" w:hAnsi="Times New Roman" w:cs="Times New Roman"/>
                <w:sz w:val="28"/>
                <w:lang w:val="ru-RU"/>
              </w:rPr>
              <w:t>Шенец</w:t>
            </w:r>
            <w:proofErr w:type="spellEnd"/>
            <w:r w:rsidR="007F02B0">
              <w:rPr>
                <w:rFonts w:ascii="Times New Roman" w:hAnsi="Times New Roman" w:cs="Times New Roman"/>
                <w:sz w:val="28"/>
                <w:lang w:val="ru-RU"/>
              </w:rPr>
              <w:t xml:space="preserve"> Ксения,6- 9 лет</w:t>
            </w:r>
          </w:p>
        </w:tc>
        <w:tc>
          <w:tcPr>
            <w:tcW w:w="3776" w:type="dxa"/>
          </w:tcPr>
          <w:p w:rsidR="00543458" w:rsidRDefault="00543458" w:rsidP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543458" w:rsidRDefault="00543458" w:rsidP="00543458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</w:t>
            </w:r>
            <w:r w:rsidR="007F02B0">
              <w:rPr>
                <w:rFonts w:ascii="Times New Roman" w:hAnsi="Times New Roman" w:cs="Times New Roman"/>
                <w:sz w:val="28"/>
                <w:lang w:val="ru-RU"/>
              </w:rPr>
              <w:t xml:space="preserve"> Сенько И.А.</w:t>
            </w:r>
          </w:p>
        </w:tc>
        <w:tc>
          <w:tcPr>
            <w:tcW w:w="1240" w:type="dxa"/>
          </w:tcPr>
          <w:p w:rsidR="00543458" w:rsidRDefault="007F02B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7F02B0" w:rsidTr="00AF0DA3">
        <w:tc>
          <w:tcPr>
            <w:tcW w:w="566" w:type="dxa"/>
          </w:tcPr>
          <w:p w:rsidR="007F02B0" w:rsidRDefault="007F02B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16.</w:t>
            </w:r>
          </w:p>
        </w:tc>
        <w:tc>
          <w:tcPr>
            <w:tcW w:w="3763" w:type="dxa"/>
          </w:tcPr>
          <w:p w:rsidR="007F02B0" w:rsidRDefault="007F02B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«Ёжик и тайна большого города»,</w:t>
            </w:r>
          </w:p>
          <w:p w:rsidR="007F02B0" w:rsidRDefault="007F02B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Запотылок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Полина, 10-13 лет</w:t>
            </w:r>
          </w:p>
        </w:tc>
        <w:tc>
          <w:tcPr>
            <w:tcW w:w="3776" w:type="dxa"/>
          </w:tcPr>
          <w:p w:rsidR="007F02B0" w:rsidRDefault="007F02B0" w:rsidP="007F02B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Боровиковская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средняя школа,</w:t>
            </w:r>
          </w:p>
          <w:p w:rsidR="007F02B0" w:rsidRDefault="007F02B0" w:rsidP="007F02B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рук.: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Падуто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О.В.</w:t>
            </w:r>
          </w:p>
        </w:tc>
        <w:tc>
          <w:tcPr>
            <w:tcW w:w="1240" w:type="dxa"/>
          </w:tcPr>
          <w:p w:rsidR="007F02B0" w:rsidRDefault="007F02B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7F02B0" w:rsidTr="00AF0DA3">
        <w:tc>
          <w:tcPr>
            <w:tcW w:w="566" w:type="dxa"/>
          </w:tcPr>
          <w:p w:rsidR="007F02B0" w:rsidRDefault="007F02B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17.</w:t>
            </w:r>
          </w:p>
        </w:tc>
        <w:tc>
          <w:tcPr>
            <w:tcW w:w="3763" w:type="dxa"/>
          </w:tcPr>
          <w:p w:rsidR="007F02B0" w:rsidRDefault="007F02B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«Прогульщик», Коваленко Игнат, 10-13 лет,</w:t>
            </w:r>
          </w:p>
        </w:tc>
        <w:tc>
          <w:tcPr>
            <w:tcW w:w="3776" w:type="dxa"/>
          </w:tcPr>
          <w:p w:rsidR="007F02B0" w:rsidRDefault="007F02B0" w:rsidP="007F02B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Осташковичская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базовая школа Светлогорского района,</w:t>
            </w:r>
          </w:p>
          <w:p w:rsidR="007F02B0" w:rsidRDefault="00AF0DA3" w:rsidP="007F02B0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Коваленко Т. Н.</w:t>
            </w:r>
          </w:p>
        </w:tc>
        <w:tc>
          <w:tcPr>
            <w:tcW w:w="1240" w:type="dxa"/>
          </w:tcPr>
          <w:p w:rsidR="007F02B0" w:rsidRDefault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</w:p>
        </w:tc>
      </w:tr>
      <w:tr w:rsidR="00AF0DA3" w:rsidTr="00AF0DA3">
        <w:tc>
          <w:tcPr>
            <w:tcW w:w="566" w:type="dxa"/>
          </w:tcPr>
          <w:p w:rsidR="00AF0DA3" w:rsidRDefault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18.</w:t>
            </w:r>
          </w:p>
        </w:tc>
        <w:tc>
          <w:tcPr>
            <w:tcW w:w="3763" w:type="dxa"/>
          </w:tcPr>
          <w:p w:rsidR="00AF0DA3" w:rsidRDefault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«Зебра», </w:t>
            </w:r>
          </w:p>
          <w:p w:rsidR="00AF0DA3" w:rsidRDefault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Лопатин Алексей, 6-9 лет</w:t>
            </w:r>
          </w:p>
        </w:tc>
        <w:tc>
          <w:tcPr>
            <w:tcW w:w="3776" w:type="dxa"/>
          </w:tcPr>
          <w:p w:rsidR="00AF0DA3" w:rsidRDefault="00AF0DA3" w:rsidP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Осташковичская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базовая школа Светлогорского района,</w:t>
            </w:r>
          </w:p>
          <w:p w:rsidR="00AF0DA3" w:rsidRDefault="00AF0DA3" w:rsidP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Коваленко Т. Н.</w:t>
            </w:r>
          </w:p>
        </w:tc>
        <w:tc>
          <w:tcPr>
            <w:tcW w:w="1240" w:type="dxa"/>
          </w:tcPr>
          <w:p w:rsidR="00AF0DA3" w:rsidRDefault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</w:t>
            </w:r>
          </w:p>
        </w:tc>
      </w:tr>
      <w:tr w:rsidR="00AF0DA3" w:rsidTr="00AF0DA3">
        <w:tc>
          <w:tcPr>
            <w:tcW w:w="566" w:type="dxa"/>
          </w:tcPr>
          <w:p w:rsidR="00AF0DA3" w:rsidRDefault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19.</w:t>
            </w:r>
          </w:p>
        </w:tc>
        <w:tc>
          <w:tcPr>
            <w:tcW w:w="3763" w:type="dxa"/>
          </w:tcPr>
          <w:p w:rsidR="00AF0DA3" w:rsidRDefault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«Школа дорожных наук»,</w:t>
            </w:r>
          </w:p>
          <w:p w:rsidR="00AF0DA3" w:rsidRDefault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Павлова Милана, 6-9 лет</w:t>
            </w:r>
          </w:p>
        </w:tc>
        <w:tc>
          <w:tcPr>
            <w:tcW w:w="3776" w:type="dxa"/>
          </w:tcPr>
          <w:p w:rsidR="00AF0DA3" w:rsidRDefault="00AF0DA3" w:rsidP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lang w:val="ru-RU"/>
              </w:rPr>
              <w:t>Осташковичская</w:t>
            </w:r>
            <w:proofErr w:type="spellEnd"/>
            <w:r>
              <w:rPr>
                <w:rFonts w:ascii="Times New Roman" w:hAnsi="Times New Roman" w:cs="Times New Roman"/>
                <w:sz w:val="28"/>
                <w:lang w:val="ru-RU"/>
              </w:rPr>
              <w:t xml:space="preserve"> базовая школа Светлогорского района,</w:t>
            </w:r>
          </w:p>
          <w:p w:rsidR="00AF0DA3" w:rsidRDefault="00AF0DA3" w:rsidP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Рук.: Коваленко Т. Н.</w:t>
            </w:r>
          </w:p>
        </w:tc>
        <w:tc>
          <w:tcPr>
            <w:tcW w:w="1240" w:type="dxa"/>
          </w:tcPr>
          <w:p w:rsidR="00AF0DA3" w:rsidRDefault="00AF0DA3">
            <w:pPr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lang w:val="ru-RU"/>
              </w:rPr>
              <w:t>2</w:t>
            </w:r>
            <w:bookmarkStart w:id="0" w:name="_GoBack"/>
            <w:bookmarkEnd w:id="0"/>
          </w:p>
        </w:tc>
      </w:tr>
    </w:tbl>
    <w:p w:rsidR="005170C0" w:rsidRPr="005170C0" w:rsidRDefault="005170C0">
      <w:pPr>
        <w:rPr>
          <w:rFonts w:ascii="Times New Roman" w:hAnsi="Times New Roman" w:cs="Times New Roman"/>
          <w:sz w:val="28"/>
          <w:lang w:val="ru-RU"/>
        </w:rPr>
      </w:pPr>
    </w:p>
    <w:sectPr w:rsidR="005170C0" w:rsidRPr="005170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F71"/>
    <w:rsid w:val="003C4F71"/>
    <w:rsid w:val="005170C0"/>
    <w:rsid w:val="00543458"/>
    <w:rsid w:val="007F02B0"/>
    <w:rsid w:val="00A028FC"/>
    <w:rsid w:val="00AF0DA3"/>
    <w:rsid w:val="00B2390D"/>
    <w:rsid w:val="00EA1AD2"/>
    <w:rsid w:val="00FA0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3B489"/>
  <w15:chartTrackingRefBased/>
  <w15:docId w15:val="{204FEB5C-8290-4032-887A-694037249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28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170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358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UVENTA</dc:creator>
  <cp:keywords/>
  <dc:description/>
  <cp:lastModifiedBy>UVENTA</cp:lastModifiedBy>
  <cp:revision>2</cp:revision>
  <dcterms:created xsi:type="dcterms:W3CDTF">2025-06-19T12:19:00Z</dcterms:created>
  <dcterms:modified xsi:type="dcterms:W3CDTF">2025-06-19T13:13:00Z</dcterms:modified>
</cp:coreProperties>
</file>