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13A" w:rsidRPr="0080713A" w:rsidRDefault="0080713A" w:rsidP="0080713A">
      <w:pPr>
        <w:ind w:left="4956" w:firstLine="70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 w:rsidRPr="0080713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 1</w:t>
      </w:r>
    </w:p>
    <w:p w:rsidR="0080713A" w:rsidRPr="0080713A" w:rsidRDefault="0080713A" w:rsidP="0080713A">
      <w:pPr>
        <w:ind w:left="4956" w:firstLine="70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713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приказу начальника </w:t>
      </w:r>
    </w:p>
    <w:p w:rsidR="0080713A" w:rsidRPr="0080713A" w:rsidRDefault="0080713A" w:rsidP="0080713A">
      <w:pPr>
        <w:ind w:left="4956" w:firstLine="70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713A">
        <w:rPr>
          <w:rFonts w:ascii="Times New Roman" w:eastAsia="Times New Roman" w:hAnsi="Times New Roman" w:cs="Times New Roman"/>
          <w:sz w:val="30"/>
          <w:szCs w:val="30"/>
          <w:lang w:eastAsia="ru-RU"/>
        </w:rPr>
        <w:t>отдела образования</w:t>
      </w:r>
    </w:p>
    <w:p w:rsidR="0080713A" w:rsidRPr="0080713A" w:rsidRDefault="00354016" w:rsidP="0080713A">
      <w:pPr>
        <w:ind w:left="4956" w:right="140" w:firstLine="708"/>
        <w:rPr>
          <w:rFonts w:ascii="Times New Roman" w:eastAsia="Calibri" w:hAnsi="Times New Roman" w:cs="Times New Roman"/>
          <w:spacing w:val="-2"/>
          <w:sz w:val="30"/>
          <w:szCs w:val="30"/>
        </w:rPr>
      </w:pPr>
      <w:r>
        <w:rPr>
          <w:rFonts w:ascii="Times New Roman" w:eastAsia="Calibri" w:hAnsi="Times New Roman" w:cs="Times New Roman"/>
          <w:spacing w:val="-2"/>
          <w:sz w:val="30"/>
          <w:szCs w:val="30"/>
        </w:rPr>
        <w:t>10.03.2026 № 208</w:t>
      </w:r>
    </w:p>
    <w:p w:rsidR="0080713A" w:rsidRPr="0080713A" w:rsidRDefault="0080713A" w:rsidP="0080713A">
      <w:pPr>
        <w:spacing w:after="29" w:line="268" w:lineRule="auto"/>
        <w:ind w:right="64"/>
        <w:jc w:val="both"/>
        <w:rPr>
          <w:rFonts w:ascii="Times New Roman" w:eastAsia="Calibri" w:hAnsi="Times New Roman" w:cs="Times New Roman"/>
          <w:spacing w:val="-2"/>
          <w:sz w:val="30"/>
          <w:szCs w:val="30"/>
        </w:rPr>
      </w:pPr>
    </w:p>
    <w:p w:rsidR="0080713A" w:rsidRPr="0080713A" w:rsidRDefault="0080713A" w:rsidP="0080713A">
      <w:pPr>
        <w:spacing w:after="29" w:line="268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80713A" w:rsidRPr="0080713A" w:rsidRDefault="0080713A" w:rsidP="0080713A">
      <w:pPr>
        <w:spacing w:after="17" w:line="268" w:lineRule="auto"/>
        <w:ind w:left="-12" w:hanging="3"/>
        <w:jc w:val="both"/>
        <w:rPr>
          <w:rFonts w:ascii="Times New Roman" w:eastAsia="Times New Roman" w:hAnsi="Times New Roman" w:cs="Times New Roman"/>
          <w:b/>
          <w:color w:val="000000"/>
          <w:sz w:val="30"/>
          <w:lang w:eastAsia="ru-RU"/>
        </w:rPr>
      </w:pPr>
      <w:r w:rsidRPr="0080713A">
        <w:rPr>
          <w:rFonts w:ascii="Times New Roman" w:eastAsia="Times New Roman" w:hAnsi="Times New Roman" w:cs="Times New Roman"/>
          <w:b/>
          <w:color w:val="000000"/>
          <w:sz w:val="30"/>
          <w:lang w:eastAsia="ru-RU"/>
        </w:rPr>
        <w:t>ПОЛОЖЕНИЕ</w:t>
      </w:r>
    </w:p>
    <w:p w:rsidR="0080713A" w:rsidRPr="0080713A" w:rsidRDefault="0080713A" w:rsidP="0080713A">
      <w:pPr>
        <w:spacing w:after="17" w:line="268" w:lineRule="auto"/>
        <w:ind w:left="-12" w:hanging="3"/>
        <w:jc w:val="both"/>
        <w:rPr>
          <w:rFonts w:ascii="Times New Roman" w:eastAsia="Times New Roman" w:hAnsi="Times New Roman" w:cs="Times New Roman"/>
          <w:b/>
          <w:color w:val="000000"/>
          <w:sz w:val="30"/>
          <w:lang w:eastAsia="ru-RU"/>
        </w:rPr>
      </w:pPr>
      <w:r w:rsidRPr="0080713A">
        <w:rPr>
          <w:rFonts w:ascii="Times New Roman" w:eastAsia="Times New Roman" w:hAnsi="Times New Roman" w:cs="Times New Roman"/>
          <w:b/>
          <w:color w:val="000000"/>
          <w:sz w:val="30"/>
          <w:lang w:eastAsia="ru-RU"/>
        </w:rPr>
        <w:t>о проведении районн</w:t>
      </w:r>
      <w:r>
        <w:rPr>
          <w:rFonts w:ascii="Times New Roman" w:eastAsia="Times New Roman" w:hAnsi="Times New Roman" w:cs="Times New Roman"/>
          <w:b/>
          <w:color w:val="000000"/>
          <w:sz w:val="30"/>
          <w:lang w:eastAsia="ru-RU"/>
        </w:rPr>
        <w:t xml:space="preserve">ых мероприятий в рамках областной патриотической акции </w:t>
      </w:r>
      <w:r w:rsidRPr="0080713A">
        <w:rPr>
          <w:rFonts w:ascii="Times New Roman" w:eastAsia="Times New Roman" w:hAnsi="Times New Roman" w:cs="Times New Roman"/>
          <w:b/>
          <w:color w:val="000000"/>
          <w:sz w:val="30"/>
          <w:lang w:eastAsia="ru-RU"/>
        </w:rPr>
        <w:t>«Кораблик надежды»</w:t>
      </w:r>
      <w:r w:rsidR="00354016">
        <w:rPr>
          <w:rFonts w:ascii="Times New Roman" w:eastAsia="Times New Roman" w:hAnsi="Times New Roman" w:cs="Times New Roman"/>
          <w:b/>
          <w:color w:val="000000"/>
          <w:sz w:val="30"/>
          <w:lang w:eastAsia="ru-RU"/>
        </w:rPr>
        <w:t xml:space="preserve"> (конкурс чтецов)</w:t>
      </w:r>
    </w:p>
    <w:p w:rsidR="0080713A" w:rsidRPr="0080713A" w:rsidRDefault="0080713A" w:rsidP="0080713A">
      <w:pPr>
        <w:spacing w:after="29" w:line="259" w:lineRule="auto"/>
        <w:jc w:val="both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80713A" w:rsidRPr="0080713A" w:rsidRDefault="0080713A" w:rsidP="0080713A">
      <w:pPr>
        <w:spacing w:after="29" w:line="259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  <w:r w:rsidRPr="0080713A">
        <w:rPr>
          <w:rFonts w:ascii="Times New Roman" w:eastAsia="Times New Roman" w:hAnsi="Times New Roman" w:cs="Times New Roman"/>
          <w:color w:val="000000"/>
          <w:sz w:val="30"/>
          <w:lang w:eastAsia="ru-RU"/>
        </w:rPr>
        <w:t>1.Данное положение определяет цели, задачи, условия проведения</w:t>
      </w:r>
    </w:p>
    <w:p w:rsidR="0080713A" w:rsidRPr="0080713A" w:rsidRDefault="00354016" w:rsidP="0080713A">
      <w:pPr>
        <w:spacing w:after="29" w:line="259" w:lineRule="auto"/>
        <w:jc w:val="both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районного этапа </w:t>
      </w:r>
      <w:r w:rsidR="0080713A" w:rsidRPr="0080713A">
        <w:rPr>
          <w:rFonts w:ascii="Times New Roman" w:eastAsia="Times New Roman" w:hAnsi="Times New Roman" w:cs="Times New Roman"/>
          <w:color w:val="000000"/>
          <w:sz w:val="30"/>
          <w:lang w:eastAsia="ru-RU"/>
        </w:rPr>
        <w:t>областного конкурса чтецов «Кораблик надежды» (далее - Конкурс).</w:t>
      </w:r>
    </w:p>
    <w:p w:rsidR="0080713A" w:rsidRPr="0080713A" w:rsidRDefault="0080713A" w:rsidP="0080713A">
      <w:pPr>
        <w:spacing w:after="29" w:line="259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  <w:r w:rsidRPr="0080713A">
        <w:rPr>
          <w:rFonts w:ascii="Times New Roman" w:eastAsia="Times New Roman" w:hAnsi="Times New Roman" w:cs="Times New Roman"/>
          <w:color w:val="000000"/>
          <w:sz w:val="30"/>
          <w:lang w:eastAsia="ru-RU"/>
        </w:rPr>
        <w:t>2. Цели и задачи Конкурса:</w:t>
      </w:r>
    </w:p>
    <w:p w:rsidR="0080713A" w:rsidRPr="0080713A" w:rsidRDefault="0080713A" w:rsidP="0080713A">
      <w:pPr>
        <w:spacing w:after="29" w:line="259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  <w:r w:rsidRPr="0080713A">
        <w:rPr>
          <w:rFonts w:ascii="Times New Roman" w:eastAsia="Times New Roman" w:hAnsi="Times New Roman" w:cs="Times New Roman"/>
          <w:color w:val="000000"/>
          <w:sz w:val="30"/>
          <w:lang w:eastAsia="ru-RU"/>
        </w:rPr>
        <w:t>- развитие и сохранение высоких моральных ценностей и идеалов белорусского общества;</w:t>
      </w:r>
    </w:p>
    <w:p w:rsidR="0080713A" w:rsidRPr="0080713A" w:rsidRDefault="0080713A" w:rsidP="0080713A">
      <w:pPr>
        <w:spacing w:after="29" w:line="259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  <w:r w:rsidRPr="0080713A">
        <w:rPr>
          <w:rFonts w:ascii="Times New Roman" w:eastAsia="Times New Roman" w:hAnsi="Times New Roman" w:cs="Times New Roman"/>
          <w:color w:val="000000"/>
          <w:sz w:val="30"/>
          <w:lang w:eastAsia="ru-RU"/>
        </w:rPr>
        <w:t>- формирование патриотических и духовно-нравственных качеств, национального самосознания на примерах боевых подвигов белорусского народа;</w:t>
      </w:r>
    </w:p>
    <w:p w:rsidR="0080713A" w:rsidRPr="0080713A" w:rsidRDefault="0080713A" w:rsidP="0080713A">
      <w:pPr>
        <w:spacing w:after="29" w:line="259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  <w:r w:rsidRPr="0080713A">
        <w:rPr>
          <w:rFonts w:ascii="Times New Roman" w:eastAsia="Times New Roman" w:hAnsi="Times New Roman" w:cs="Times New Roman"/>
          <w:color w:val="000000"/>
          <w:sz w:val="30"/>
          <w:lang w:eastAsia="ru-RU"/>
        </w:rPr>
        <w:t>- увековечение памяти защитников Отечества и жертв пропаганда героизма и мужества советского народа в период войны;</w:t>
      </w:r>
    </w:p>
    <w:p w:rsidR="0080713A" w:rsidRPr="0080713A" w:rsidRDefault="00354016" w:rsidP="00354016">
      <w:pPr>
        <w:spacing w:after="29" w:line="259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- </w:t>
      </w:r>
      <w:r w:rsidR="0080713A" w:rsidRPr="0080713A">
        <w:rPr>
          <w:rFonts w:ascii="Times New Roman" w:eastAsia="Times New Roman" w:hAnsi="Times New Roman" w:cs="Times New Roman"/>
          <w:color w:val="000000"/>
          <w:sz w:val="30"/>
          <w:lang w:eastAsia="ru-RU"/>
        </w:rPr>
        <w:t>воспитание подрастающего поколения на лучших примерах национальной литературы;</w:t>
      </w:r>
    </w:p>
    <w:p w:rsidR="0080713A" w:rsidRPr="0080713A" w:rsidRDefault="0080713A" w:rsidP="0080713A">
      <w:pPr>
        <w:spacing w:after="29" w:line="259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  <w:r w:rsidRPr="0080713A">
        <w:rPr>
          <w:rFonts w:ascii="Times New Roman" w:eastAsia="Times New Roman" w:hAnsi="Times New Roman" w:cs="Times New Roman"/>
          <w:color w:val="000000"/>
          <w:sz w:val="30"/>
          <w:lang w:eastAsia="ru-RU"/>
        </w:rPr>
        <w:t>- выявление и поддержка талантливых детей и подростков.</w:t>
      </w:r>
    </w:p>
    <w:p w:rsidR="0080713A" w:rsidRPr="0080713A" w:rsidRDefault="0080713A" w:rsidP="0080713A">
      <w:pPr>
        <w:spacing w:after="29" w:line="259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  <w:r w:rsidRPr="0080713A">
        <w:rPr>
          <w:rFonts w:ascii="Times New Roman" w:eastAsia="Times New Roman" w:hAnsi="Times New Roman" w:cs="Times New Roman"/>
          <w:color w:val="000000"/>
          <w:sz w:val="30"/>
          <w:lang w:eastAsia="ru-RU"/>
        </w:rPr>
        <w:t>3. Конкурс посвящен Великой Побед</w:t>
      </w:r>
      <w:r w:rsidR="00354016">
        <w:rPr>
          <w:rFonts w:ascii="Times New Roman" w:eastAsia="Times New Roman" w:hAnsi="Times New Roman" w:cs="Times New Roman"/>
          <w:color w:val="000000"/>
          <w:sz w:val="30"/>
          <w:lang w:eastAsia="ru-RU"/>
        </w:rPr>
        <w:t>е</w:t>
      </w:r>
      <w:r w:rsidRPr="0080713A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 советского народа в Великой Отечественной войне.</w:t>
      </w:r>
    </w:p>
    <w:p w:rsidR="00CC2D9E" w:rsidRPr="00CC2D9E" w:rsidRDefault="0080713A" w:rsidP="0080713A">
      <w:pPr>
        <w:spacing w:after="29" w:line="259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  <w:r w:rsidRPr="0080713A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4.Общее руководство Конкурсом </w:t>
      </w:r>
      <w:r w:rsidR="00CC2D9E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осуществляет главное управление образования Гомельского облисполкома, непосредственное проведение – учреждение образования «Гомельский государственный областной Дворец творчества детей и молодежи». </w:t>
      </w:r>
      <w:r w:rsidR="00CC2D9E" w:rsidRPr="0080713A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Организатором районного этапа являются отдел образования Светлогорского райисполкома, </w:t>
      </w:r>
      <w:r w:rsidR="00CC2D9E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непосредственное проведение – </w:t>
      </w:r>
      <w:r w:rsidR="00CC2D9E" w:rsidRPr="0080713A">
        <w:rPr>
          <w:rFonts w:ascii="Times New Roman" w:eastAsia="Times New Roman" w:hAnsi="Times New Roman" w:cs="Times New Roman"/>
          <w:color w:val="000000"/>
          <w:sz w:val="30"/>
          <w:lang w:eastAsia="ru-RU"/>
        </w:rPr>
        <w:t>ГУО «Центр творчества детей и молодежи «Ювента» г.Светлогорска».</w:t>
      </w:r>
    </w:p>
    <w:p w:rsidR="0080713A" w:rsidRPr="0080713A" w:rsidRDefault="00CC2D9E" w:rsidP="0080713A">
      <w:pPr>
        <w:spacing w:after="29" w:line="259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5. Участниками конкурса </w:t>
      </w:r>
      <w:r w:rsidR="0080713A" w:rsidRPr="0080713A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являются учащиеся учреждений общего среднего образования и дополнительного образования детей и молодежи в 3-х возрастных категориях группах: 8-10 лет, 11-13 лет, 14-17 лет. </w:t>
      </w:r>
    </w:p>
    <w:p w:rsidR="0080713A" w:rsidRPr="0080713A" w:rsidRDefault="0080713A" w:rsidP="0080713A">
      <w:pPr>
        <w:spacing w:after="29" w:line="259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  <w:r w:rsidRPr="0080713A">
        <w:rPr>
          <w:rFonts w:ascii="Times New Roman" w:eastAsia="Times New Roman" w:hAnsi="Times New Roman" w:cs="Times New Roman"/>
          <w:color w:val="000000"/>
          <w:sz w:val="30"/>
          <w:lang w:eastAsia="ru-RU"/>
        </w:rPr>
        <w:lastRenderedPageBreak/>
        <w:t xml:space="preserve">6. Конкурс состоит из следующих этапов: первый этап (в </w:t>
      </w:r>
      <w:r w:rsidR="00354016">
        <w:rPr>
          <w:rFonts w:ascii="Times New Roman" w:eastAsia="Times New Roman" w:hAnsi="Times New Roman" w:cs="Times New Roman"/>
          <w:color w:val="000000"/>
          <w:sz w:val="30"/>
          <w:lang w:eastAsia="ru-RU"/>
        </w:rPr>
        <w:t>учреждениях образования) – до 02</w:t>
      </w:r>
      <w:r w:rsidRPr="0080713A">
        <w:rPr>
          <w:rFonts w:ascii="Times New Roman" w:eastAsia="Times New Roman" w:hAnsi="Times New Roman" w:cs="Times New Roman"/>
          <w:color w:val="000000"/>
          <w:sz w:val="30"/>
          <w:lang w:eastAsia="ru-RU"/>
        </w:rPr>
        <w:t>.03.202</w:t>
      </w:r>
      <w:r w:rsidR="00354016">
        <w:rPr>
          <w:rFonts w:ascii="Times New Roman" w:eastAsia="Times New Roman" w:hAnsi="Times New Roman" w:cs="Times New Roman"/>
          <w:color w:val="000000"/>
          <w:sz w:val="30"/>
          <w:lang w:eastAsia="ru-RU"/>
        </w:rPr>
        <w:t>6</w:t>
      </w:r>
      <w:r w:rsidRPr="0080713A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; </w:t>
      </w:r>
      <w:r w:rsidR="00354016">
        <w:rPr>
          <w:rFonts w:ascii="Times New Roman" w:eastAsia="Times New Roman" w:hAnsi="Times New Roman" w:cs="Times New Roman"/>
          <w:b/>
          <w:color w:val="000000"/>
          <w:sz w:val="30"/>
          <w:u w:val="single"/>
          <w:lang w:eastAsia="ru-RU"/>
        </w:rPr>
        <w:t>второй этап (районный) – до 01.04</w:t>
      </w:r>
      <w:r w:rsidRPr="0080713A">
        <w:rPr>
          <w:rFonts w:ascii="Times New Roman" w:eastAsia="Times New Roman" w:hAnsi="Times New Roman" w:cs="Times New Roman"/>
          <w:b/>
          <w:color w:val="000000"/>
          <w:sz w:val="30"/>
          <w:u w:val="single"/>
          <w:lang w:eastAsia="ru-RU"/>
        </w:rPr>
        <w:t>.202</w:t>
      </w:r>
      <w:r w:rsidR="00354016">
        <w:rPr>
          <w:rFonts w:ascii="Times New Roman" w:eastAsia="Times New Roman" w:hAnsi="Times New Roman" w:cs="Times New Roman"/>
          <w:b/>
          <w:color w:val="000000"/>
          <w:sz w:val="30"/>
          <w:u w:val="single"/>
          <w:lang w:eastAsia="ru-RU"/>
        </w:rPr>
        <w:t>6</w:t>
      </w:r>
      <w:r w:rsidRPr="0080713A">
        <w:rPr>
          <w:rFonts w:ascii="Times New Roman" w:eastAsia="Times New Roman" w:hAnsi="Times New Roman" w:cs="Times New Roman"/>
          <w:color w:val="000000"/>
          <w:sz w:val="30"/>
          <w:lang w:eastAsia="ru-RU"/>
        </w:rPr>
        <w:t>, третий этап (областной) – до 09.05.202</w:t>
      </w:r>
      <w:r w:rsidR="00354016">
        <w:rPr>
          <w:rFonts w:ascii="Times New Roman" w:eastAsia="Times New Roman" w:hAnsi="Times New Roman" w:cs="Times New Roman"/>
          <w:color w:val="000000"/>
          <w:sz w:val="30"/>
          <w:lang w:eastAsia="ru-RU"/>
        </w:rPr>
        <w:t>6</w:t>
      </w:r>
      <w:r w:rsidRPr="0080713A">
        <w:rPr>
          <w:rFonts w:ascii="Times New Roman" w:eastAsia="Times New Roman" w:hAnsi="Times New Roman" w:cs="Times New Roman"/>
          <w:color w:val="000000"/>
          <w:sz w:val="30"/>
          <w:lang w:eastAsia="ru-RU"/>
        </w:rPr>
        <w:t>.</w:t>
      </w:r>
    </w:p>
    <w:p w:rsidR="0080713A" w:rsidRPr="0080713A" w:rsidRDefault="0080713A" w:rsidP="0080713A">
      <w:pPr>
        <w:spacing w:after="29" w:line="259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  <w:r w:rsidRPr="0080713A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Конкурсная работа представляет собой видеозапись прочтения литературного произведения (отрывка из него) в соответствии с темой и задачами Конкурса. </w:t>
      </w:r>
      <w:r w:rsidRPr="0080713A">
        <w:rPr>
          <w:rFonts w:ascii="Times New Roman" w:eastAsia="Times New Roman" w:hAnsi="Times New Roman" w:cs="Times New Roman"/>
          <w:b/>
          <w:color w:val="000000"/>
          <w:sz w:val="30"/>
          <w:u w:val="single"/>
          <w:lang w:eastAsia="ru-RU"/>
        </w:rPr>
        <w:t>На рассмотрение жюри принимается ТОЛЬКО по одной видеозаписи в каждой возрастной категории от каждого ГУО</w:t>
      </w:r>
      <w:r w:rsidRPr="0080713A">
        <w:rPr>
          <w:rFonts w:ascii="Times New Roman" w:eastAsia="Times New Roman" w:hAnsi="Times New Roman" w:cs="Times New Roman"/>
          <w:color w:val="000000"/>
          <w:sz w:val="30"/>
          <w:lang w:eastAsia="ru-RU"/>
        </w:rPr>
        <w:t>. Для наиболее полного раскрытия образа приветствуется использование соответствующего антуража, костюмирование, театрализация, музыкальное сопровождение.</w:t>
      </w:r>
    </w:p>
    <w:p w:rsidR="0080713A" w:rsidRPr="0080713A" w:rsidRDefault="0080713A" w:rsidP="0080713A">
      <w:pPr>
        <w:spacing w:after="29" w:line="259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  <w:r w:rsidRPr="0080713A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7.Жюри оценивает: </w:t>
      </w:r>
    </w:p>
    <w:p w:rsidR="0080713A" w:rsidRPr="0080713A" w:rsidRDefault="0080713A" w:rsidP="0080713A">
      <w:pPr>
        <w:spacing w:after="29" w:line="259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  <w:r w:rsidRPr="0080713A">
        <w:rPr>
          <w:rFonts w:ascii="Times New Roman" w:eastAsia="Times New Roman" w:hAnsi="Times New Roman" w:cs="Times New Roman"/>
          <w:color w:val="000000"/>
          <w:sz w:val="30"/>
          <w:lang w:eastAsia="ru-RU"/>
        </w:rPr>
        <w:t>- соответствие выбранного текста возрасту чтеца;</w:t>
      </w:r>
    </w:p>
    <w:p w:rsidR="0080713A" w:rsidRPr="0080713A" w:rsidRDefault="0080713A" w:rsidP="0080713A">
      <w:pPr>
        <w:spacing w:after="29" w:line="259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  <w:r w:rsidRPr="0080713A">
        <w:rPr>
          <w:rFonts w:ascii="Times New Roman" w:eastAsia="Times New Roman" w:hAnsi="Times New Roman" w:cs="Times New Roman"/>
          <w:color w:val="000000"/>
          <w:sz w:val="30"/>
          <w:lang w:eastAsia="ru-RU"/>
        </w:rPr>
        <w:t>- глубина проникновения в образ и смысл текста;</w:t>
      </w:r>
    </w:p>
    <w:p w:rsidR="0080713A" w:rsidRPr="0080713A" w:rsidRDefault="0080713A" w:rsidP="0080713A">
      <w:pPr>
        <w:spacing w:after="29" w:line="259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  <w:r w:rsidRPr="0080713A">
        <w:rPr>
          <w:rFonts w:ascii="Times New Roman" w:eastAsia="Times New Roman" w:hAnsi="Times New Roman" w:cs="Times New Roman"/>
          <w:color w:val="000000"/>
          <w:sz w:val="30"/>
          <w:lang w:eastAsia="ru-RU"/>
        </w:rPr>
        <w:t>- владение средствами выразительного чтения для полноты передачи замысла автора (логическое ударение, темп, тембр, эмоциональность, художественная окрашенность выступления);</w:t>
      </w:r>
    </w:p>
    <w:p w:rsidR="0080713A" w:rsidRPr="0080713A" w:rsidRDefault="0080713A" w:rsidP="0080713A">
      <w:pPr>
        <w:spacing w:after="29" w:line="259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  <w:r w:rsidRPr="0080713A">
        <w:rPr>
          <w:rFonts w:ascii="Times New Roman" w:eastAsia="Times New Roman" w:hAnsi="Times New Roman" w:cs="Times New Roman"/>
          <w:color w:val="000000"/>
          <w:sz w:val="30"/>
          <w:lang w:eastAsia="ru-RU"/>
        </w:rPr>
        <w:t>- самобытность, оригинальность подачи текста;</w:t>
      </w:r>
    </w:p>
    <w:p w:rsidR="0080713A" w:rsidRPr="0080713A" w:rsidRDefault="0080713A" w:rsidP="0080713A">
      <w:pPr>
        <w:spacing w:after="29" w:line="259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  <w:r w:rsidRPr="0080713A">
        <w:rPr>
          <w:rFonts w:ascii="Times New Roman" w:eastAsia="Times New Roman" w:hAnsi="Times New Roman" w:cs="Times New Roman"/>
          <w:color w:val="000000"/>
          <w:sz w:val="30"/>
          <w:lang w:eastAsia="ru-RU"/>
        </w:rPr>
        <w:t>- сценическая культура;</w:t>
      </w:r>
    </w:p>
    <w:p w:rsidR="0080713A" w:rsidRPr="0080713A" w:rsidRDefault="0080713A" w:rsidP="0080713A">
      <w:pPr>
        <w:spacing w:after="29" w:line="259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  <w:r w:rsidRPr="0080713A">
        <w:rPr>
          <w:rFonts w:ascii="Times New Roman" w:eastAsia="Times New Roman" w:hAnsi="Times New Roman" w:cs="Times New Roman"/>
          <w:color w:val="000000"/>
          <w:sz w:val="30"/>
          <w:lang w:eastAsia="ru-RU"/>
        </w:rPr>
        <w:t>- антураж, костюмирование, медийные средства;</w:t>
      </w:r>
    </w:p>
    <w:p w:rsidR="0080713A" w:rsidRPr="0080713A" w:rsidRDefault="0080713A" w:rsidP="0080713A">
      <w:pPr>
        <w:spacing w:after="29" w:line="259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  <w:r w:rsidRPr="0080713A">
        <w:rPr>
          <w:rFonts w:ascii="Times New Roman" w:eastAsia="Times New Roman" w:hAnsi="Times New Roman" w:cs="Times New Roman"/>
          <w:color w:val="000000"/>
          <w:sz w:val="30"/>
          <w:lang w:eastAsia="ru-RU"/>
        </w:rPr>
        <w:t>- владение невербальными образными средствами.</w:t>
      </w:r>
    </w:p>
    <w:p w:rsidR="0080713A" w:rsidRPr="0080713A" w:rsidRDefault="0080713A" w:rsidP="0080713A">
      <w:pPr>
        <w:spacing w:after="29" w:line="259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  <w:r w:rsidRPr="0080713A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8.Для участия в районном этапе Конкурса до </w:t>
      </w:r>
      <w:r w:rsidR="00354016">
        <w:rPr>
          <w:rFonts w:ascii="Times New Roman" w:eastAsia="Times New Roman" w:hAnsi="Times New Roman" w:cs="Times New Roman"/>
          <w:color w:val="000000"/>
          <w:sz w:val="30"/>
          <w:lang w:eastAsia="ru-RU"/>
        </w:rPr>
        <w:t>01</w:t>
      </w:r>
      <w:r w:rsidRPr="0080713A">
        <w:rPr>
          <w:rFonts w:ascii="Times New Roman" w:eastAsia="Times New Roman" w:hAnsi="Times New Roman" w:cs="Times New Roman"/>
          <w:color w:val="000000"/>
          <w:sz w:val="30"/>
          <w:lang w:eastAsia="ru-RU"/>
        </w:rPr>
        <w:t>.0</w:t>
      </w:r>
      <w:r w:rsidR="00354016">
        <w:rPr>
          <w:rFonts w:ascii="Times New Roman" w:eastAsia="Times New Roman" w:hAnsi="Times New Roman" w:cs="Times New Roman"/>
          <w:color w:val="000000"/>
          <w:sz w:val="30"/>
          <w:lang w:eastAsia="ru-RU"/>
        </w:rPr>
        <w:t>4</w:t>
      </w:r>
      <w:r w:rsidRPr="0080713A">
        <w:rPr>
          <w:rFonts w:ascii="Times New Roman" w:eastAsia="Times New Roman" w:hAnsi="Times New Roman" w:cs="Times New Roman"/>
          <w:color w:val="000000"/>
          <w:sz w:val="30"/>
          <w:lang w:eastAsia="ru-RU"/>
        </w:rPr>
        <w:t>.202</w:t>
      </w:r>
      <w:r w:rsidR="00354016">
        <w:rPr>
          <w:rFonts w:ascii="Times New Roman" w:eastAsia="Times New Roman" w:hAnsi="Times New Roman" w:cs="Times New Roman"/>
          <w:color w:val="000000"/>
          <w:sz w:val="30"/>
          <w:lang w:eastAsia="ru-RU"/>
        </w:rPr>
        <w:t>6</w:t>
      </w:r>
      <w:r w:rsidRPr="0080713A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 участники предоставляют заявки (приложение к Положению 1) в ГУО «Центр творчества детей и молодежи «Ювента» г.Светлогорска» по электронной почте </w:t>
      </w:r>
      <w:hyperlink r:id="rId7" w:history="1">
        <w:r w:rsidRPr="0080713A">
          <w:rPr>
            <w:rFonts w:ascii="Times New Roman" w:eastAsia="Times New Roman" w:hAnsi="Times New Roman" w:cs="Times New Roman"/>
            <w:color w:val="0563C1"/>
            <w:sz w:val="30"/>
            <w:u w:val="single"/>
            <w:lang w:val="en-US" w:eastAsia="ru-RU"/>
          </w:rPr>
          <w:t>klimenok</w:t>
        </w:r>
        <w:r w:rsidRPr="0080713A">
          <w:rPr>
            <w:rFonts w:ascii="Times New Roman" w:eastAsia="Times New Roman" w:hAnsi="Times New Roman" w:cs="Times New Roman"/>
            <w:color w:val="0563C1"/>
            <w:sz w:val="30"/>
            <w:u w:val="single"/>
            <w:lang w:eastAsia="ru-RU"/>
          </w:rPr>
          <w:t>1981@</w:t>
        </w:r>
        <w:r w:rsidRPr="0080713A">
          <w:rPr>
            <w:rFonts w:ascii="Times New Roman" w:eastAsia="Times New Roman" w:hAnsi="Times New Roman" w:cs="Times New Roman"/>
            <w:color w:val="0563C1"/>
            <w:sz w:val="30"/>
            <w:u w:val="single"/>
            <w:lang w:val="en-US" w:eastAsia="ru-RU"/>
          </w:rPr>
          <w:t>mail</w:t>
        </w:r>
        <w:r w:rsidRPr="0080713A">
          <w:rPr>
            <w:rFonts w:ascii="Times New Roman" w:eastAsia="Times New Roman" w:hAnsi="Times New Roman" w:cs="Times New Roman"/>
            <w:color w:val="0563C1"/>
            <w:sz w:val="30"/>
            <w:u w:val="single"/>
            <w:lang w:eastAsia="ru-RU"/>
          </w:rPr>
          <w:t>.</w:t>
        </w:r>
        <w:r w:rsidRPr="0080713A">
          <w:rPr>
            <w:rFonts w:ascii="Times New Roman" w:eastAsia="Times New Roman" w:hAnsi="Times New Roman" w:cs="Times New Roman"/>
            <w:color w:val="0563C1"/>
            <w:sz w:val="30"/>
            <w:u w:val="single"/>
            <w:lang w:val="en-US" w:eastAsia="ru-RU"/>
          </w:rPr>
          <w:t>ru</w:t>
        </w:r>
      </w:hyperlink>
      <w:r w:rsidR="00354016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 с пометкой «Кораблик надежды + название ГУО»</w:t>
      </w:r>
      <w:r w:rsidRPr="0080713A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 Увеличение квоты участников от ГУО </w:t>
      </w:r>
      <w:r w:rsidR="0048132B" w:rsidRPr="0080713A">
        <w:rPr>
          <w:rFonts w:ascii="Times New Roman" w:eastAsia="Times New Roman" w:hAnsi="Times New Roman" w:cs="Times New Roman"/>
          <w:color w:val="000000"/>
          <w:sz w:val="30"/>
          <w:lang w:eastAsia="ru-RU"/>
        </w:rPr>
        <w:t>не допускается</w:t>
      </w:r>
      <w:r w:rsidRPr="0080713A">
        <w:rPr>
          <w:rFonts w:ascii="Times New Roman" w:eastAsia="Times New Roman" w:hAnsi="Times New Roman" w:cs="Times New Roman"/>
          <w:color w:val="000000"/>
          <w:sz w:val="30"/>
          <w:lang w:eastAsia="ru-RU"/>
        </w:rPr>
        <w:t>.</w:t>
      </w:r>
    </w:p>
    <w:p w:rsidR="0080713A" w:rsidRPr="0080713A" w:rsidRDefault="0080713A" w:rsidP="0080713A">
      <w:pPr>
        <w:spacing w:after="29" w:line="259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  <w:r w:rsidRPr="0080713A">
        <w:rPr>
          <w:rFonts w:ascii="Times New Roman" w:eastAsia="Times New Roman" w:hAnsi="Times New Roman" w:cs="Times New Roman"/>
          <w:b/>
          <w:color w:val="000000"/>
          <w:sz w:val="30"/>
          <w:lang w:eastAsia="ru-RU"/>
        </w:rPr>
        <w:t>Контактный телефон</w:t>
      </w:r>
      <w:r w:rsidRPr="0080713A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: +375292468747 Клименок Наталия </w:t>
      </w:r>
      <w:r w:rsidRPr="0080713A">
        <w:rPr>
          <w:rFonts w:ascii="Times New Roman" w:eastAsia="Times New Roman" w:hAnsi="Times New Roman" w:cs="Times New Roman"/>
          <w:color w:val="000000"/>
          <w:sz w:val="30"/>
          <w:lang w:val="be-BY" w:eastAsia="ru-RU"/>
        </w:rPr>
        <w:t xml:space="preserve">Михайловна, заведующий отделом по основной деятельности </w:t>
      </w:r>
      <w:r w:rsidRPr="0080713A">
        <w:rPr>
          <w:rFonts w:ascii="Times New Roman" w:eastAsia="Times New Roman" w:hAnsi="Times New Roman" w:cs="Times New Roman"/>
          <w:color w:val="000000"/>
          <w:sz w:val="30"/>
          <w:lang w:val="be-BY" w:eastAsia="ru-RU"/>
        </w:rPr>
        <w:br/>
        <w:t xml:space="preserve">ГУО </w:t>
      </w:r>
      <w:r w:rsidRPr="0080713A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«Центр творчества детей и молодежи «Ювента» г.Светлогорска». </w:t>
      </w:r>
      <w:r w:rsidRPr="0080713A">
        <w:rPr>
          <w:rFonts w:ascii="Times New Roman" w:eastAsia="Times New Roman" w:hAnsi="Times New Roman" w:cs="Times New Roman"/>
          <w:b/>
          <w:i/>
          <w:color w:val="000000"/>
          <w:sz w:val="30"/>
          <w:lang w:eastAsia="ru-RU"/>
        </w:rPr>
        <w:t>(с 11.00 до 16.00 кроме воскресенья и понедельника</w:t>
      </w:r>
      <w:r w:rsidRPr="0080713A">
        <w:rPr>
          <w:rFonts w:ascii="Times New Roman" w:eastAsia="Times New Roman" w:hAnsi="Times New Roman" w:cs="Times New Roman"/>
          <w:color w:val="000000"/>
          <w:sz w:val="30"/>
          <w:lang w:eastAsia="ru-RU"/>
        </w:rPr>
        <w:t>)</w:t>
      </w:r>
    </w:p>
    <w:p w:rsidR="0080713A" w:rsidRPr="0080713A" w:rsidRDefault="0080713A" w:rsidP="0048132B">
      <w:pPr>
        <w:spacing w:after="17" w:line="268" w:lineRule="auto"/>
        <w:ind w:left="3" w:right="3" w:hanging="3"/>
        <w:jc w:val="both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  <w:r w:rsidRPr="0080713A">
        <w:rPr>
          <w:rFonts w:ascii="Times New Roman" w:eastAsia="Times New Roman" w:hAnsi="Times New Roman" w:cs="Times New Roman"/>
          <w:color w:val="000000"/>
          <w:sz w:val="30"/>
          <w:lang w:eastAsia="ru-RU"/>
        </w:rPr>
        <w:tab/>
      </w:r>
      <w:r w:rsidRPr="0080713A">
        <w:rPr>
          <w:rFonts w:ascii="Times New Roman" w:eastAsia="Times New Roman" w:hAnsi="Times New Roman" w:cs="Times New Roman"/>
          <w:color w:val="000000"/>
          <w:sz w:val="30"/>
          <w:lang w:eastAsia="ru-RU"/>
        </w:rPr>
        <w:tab/>
        <w:t>9.Подведение итогов Конкурса осуществляет жюри. Состав жюри Конкурса определяются председателем оргкомитета. Вмешательство в работу жюри запрещается. По итогам Конкурса жюри определяет победителя (</w:t>
      </w:r>
      <w:r w:rsidRPr="0080713A">
        <w:rPr>
          <w:rFonts w:ascii="Times New Roman" w:eastAsia="Times New Roman" w:hAnsi="Times New Roman" w:cs="Times New Roman"/>
          <w:color w:val="000000"/>
          <w:sz w:val="30"/>
          <w:lang w:val="en-US" w:eastAsia="ru-RU"/>
        </w:rPr>
        <w:t>I</w:t>
      </w:r>
      <w:r w:rsidRPr="0080713A">
        <w:rPr>
          <w:rFonts w:ascii="Times New Roman" w:eastAsia="Times New Roman" w:hAnsi="Times New Roman" w:cs="Times New Roman"/>
          <w:color w:val="000000"/>
          <w:sz w:val="30"/>
          <w:lang w:val="be-BY" w:eastAsia="ru-RU"/>
        </w:rPr>
        <w:t xml:space="preserve"> </w:t>
      </w:r>
      <w:r w:rsidRPr="0080713A">
        <w:rPr>
          <w:rFonts w:ascii="Times New Roman" w:eastAsia="Times New Roman" w:hAnsi="Times New Roman" w:cs="Times New Roman"/>
          <w:color w:val="000000"/>
          <w:sz w:val="30"/>
          <w:lang w:eastAsia="ru-RU"/>
        </w:rPr>
        <w:t>место), призеров (</w:t>
      </w:r>
      <w:r w:rsidRPr="0080713A">
        <w:rPr>
          <w:rFonts w:ascii="Times New Roman" w:eastAsia="Times New Roman" w:hAnsi="Times New Roman" w:cs="Times New Roman"/>
          <w:color w:val="000000"/>
          <w:sz w:val="30"/>
          <w:lang w:val="en-US" w:eastAsia="ru-RU"/>
        </w:rPr>
        <w:t>II</w:t>
      </w:r>
      <w:r w:rsidRPr="0080713A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, </w:t>
      </w:r>
      <w:r w:rsidRPr="0080713A">
        <w:rPr>
          <w:rFonts w:ascii="Times New Roman" w:eastAsia="Times New Roman" w:hAnsi="Times New Roman" w:cs="Times New Roman"/>
          <w:color w:val="000000"/>
          <w:sz w:val="30"/>
          <w:lang w:val="en-US" w:eastAsia="ru-RU"/>
        </w:rPr>
        <w:t>III</w:t>
      </w:r>
      <w:r w:rsidRPr="0080713A">
        <w:rPr>
          <w:rFonts w:ascii="Times New Roman" w:eastAsia="Times New Roman" w:hAnsi="Times New Roman" w:cs="Times New Roman"/>
          <w:color w:val="000000"/>
          <w:sz w:val="30"/>
          <w:lang w:val="be-BY" w:eastAsia="ru-RU"/>
        </w:rPr>
        <w:t xml:space="preserve"> </w:t>
      </w:r>
      <w:r w:rsidRPr="0080713A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место) из числа участников в каждой возрастной группе. Результаты Конкурса будут опубликованы на официальном сайте </w:t>
      </w:r>
      <w:r w:rsidRPr="0080713A">
        <w:rPr>
          <w:rFonts w:ascii="Times New Roman" w:eastAsia="Times New Roman" w:hAnsi="Times New Roman" w:cs="Times New Roman"/>
          <w:color w:val="000000"/>
          <w:sz w:val="30"/>
          <w:lang w:val="be-BY" w:eastAsia="ru-RU"/>
        </w:rPr>
        <w:t xml:space="preserve">ГУО </w:t>
      </w:r>
      <w:r w:rsidRPr="0080713A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«Центр творчества детей и молодежи «Ювента» г.Светлогорска» в разделе «Конкурсы. Итоги.». </w:t>
      </w:r>
    </w:p>
    <w:p w:rsidR="0080713A" w:rsidRPr="0080713A" w:rsidRDefault="0080713A" w:rsidP="0080713A">
      <w:pPr>
        <w:spacing w:after="17" w:line="268" w:lineRule="auto"/>
        <w:ind w:left="3" w:right="3" w:hanging="3"/>
        <w:jc w:val="both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80713A" w:rsidRPr="0080713A" w:rsidRDefault="0080713A" w:rsidP="0080713A">
      <w:pPr>
        <w:spacing w:after="17" w:line="268" w:lineRule="auto"/>
        <w:ind w:left="3" w:right="3" w:hanging="3"/>
        <w:jc w:val="both"/>
        <w:rPr>
          <w:rFonts w:ascii="Times New Roman" w:eastAsia="Times New Roman" w:hAnsi="Times New Roman" w:cs="Times New Roman"/>
          <w:color w:val="000000"/>
          <w:sz w:val="30"/>
          <w:lang w:eastAsia="ru-RU"/>
        </w:rPr>
        <w:sectPr w:rsidR="0080713A" w:rsidRPr="0080713A">
          <w:footerReference w:type="even" r:id="rId8"/>
          <w:footerReference w:type="default" r:id="rId9"/>
          <w:footerReference w:type="first" r:id="rId10"/>
          <w:pgSz w:w="11906" w:h="16838"/>
          <w:pgMar w:top="1145" w:right="843" w:bottom="1397" w:left="1702" w:header="720" w:footer="709" w:gutter="0"/>
          <w:cols w:space="720"/>
        </w:sectPr>
      </w:pPr>
    </w:p>
    <w:p w:rsidR="0080713A" w:rsidRPr="0080713A" w:rsidRDefault="0080713A" w:rsidP="0080713A">
      <w:pPr>
        <w:spacing w:after="17" w:line="216" w:lineRule="auto"/>
        <w:ind w:left="5668" w:right="718" w:hanging="3"/>
        <w:jc w:val="both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  <w:r w:rsidRPr="0080713A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Приложение 1 к Условиям проведения конкурса </w:t>
      </w:r>
    </w:p>
    <w:p w:rsidR="0080713A" w:rsidRPr="0080713A" w:rsidRDefault="0080713A" w:rsidP="0080713A">
      <w:pPr>
        <w:spacing w:line="259" w:lineRule="auto"/>
        <w:jc w:val="center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  <w:r w:rsidRPr="0080713A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 </w:t>
      </w:r>
    </w:p>
    <w:p w:rsidR="0080713A" w:rsidRPr="0080713A" w:rsidRDefault="0080713A" w:rsidP="0080713A">
      <w:pPr>
        <w:spacing w:after="22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lang w:eastAsia="ru-RU"/>
        </w:rPr>
      </w:pPr>
      <w:r w:rsidRPr="0080713A">
        <w:rPr>
          <w:rFonts w:ascii="Times New Roman" w:eastAsia="Times New Roman" w:hAnsi="Times New Roman" w:cs="Times New Roman"/>
          <w:b/>
          <w:color w:val="000000"/>
          <w:sz w:val="30"/>
          <w:lang w:eastAsia="ru-RU"/>
        </w:rPr>
        <w:t>ЗАЯВКА</w:t>
      </w:r>
    </w:p>
    <w:p w:rsidR="0080713A" w:rsidRPr="0080713A" w:rsidRDefault="00713CC4" w:rsidP="00713CC4">
      <w:pPr>
        <w:spacing w:line="259" w:lineRule="auto"/>
        <w:jc w:val="center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lang w:eastAsia="ru-RU"/>
        </w:rPr>
        <w:t>о</w:t>
      </w:r>
      <w:r w:rsidR="0043475D">
        <w:rPr>
          <w:rFonts w:ascii="Times New Roman" w:eastAsia="Times New Roman" w:hAnsi="Times New Roman" w:cs="Times New Roman"/>
          <w:b/>
          <w:color w:val="000000"/>
          <w:sz w:val="30"/>
          <w:lang w:eastAsia="ru-RU"/>
        </w:rPr>
        <w:t>б участии в</w:t>
      </w:r>
      <w:r w:rsidR="0043475D" w:rsidRPr="0043475D">
        <w:rPr>
          <w:rFonts w:ascii="Times New Roman" w:eastAsia="Times New Roman" w:hAnsi="Times New Roman" w:cs="Times New Roman"/>
          <w:b/>
          <w:color w:val="000000"/>
          <w:sz w:val="30"/>
          <w:lang w:eastAsia="ru-RU"/>
        </w:rPr>
        <w:t xml:space="preserve"> районных мероприятий в рамках областной патриотической акции «Кораблик надежды»</w:t>
      </w:r>
      <w:r w:rsidR="00354016">
        <w:rPr>
          <w:rFonts w:ascii="Times New Roman" w:eastAsia="Times New Roman" w:hAnsi="Times New Roman" w:cs="Times New Roman"/>
          <w:b/>
          <w:color w:val="000000"/>
          <w:sz w:val="30"/>
          <w:lang w:eastAsia="ru-RU"/>
        </w:rPr>
        <w:t xml:space="preserve"> (конкурс чтецов)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1905"/>
        <w:gridCol w:w="2154"/>
        <w:gridCol w:w="2153"/>
        <w:gridCol w:w="2193"/>
        <w:gridCol w:w="2051"/>
      </w:tblGrid>
      <w:tr w:rsidR="0080713A" w:rsidRPr="0080713A" w:rsidTr="0080713A">
        <w:tc>
          <w:tcPr>
            <w:tcW w:w="1965" w:type="dxa"/>
          </w:tcPr>
          <w:p w:rsidR="0080713A" w:rsidRPr="0080713A" w:rsidRDefault="0080713A" w:rsidP="0080713A">
            <w:pPr>
              <w:spacing w:line="259" w:lineRule="auto"/>
              <w:rPr>
                <w:rFonts w:eastAsia="Times New Roman"/>
                <w:color w:val="000000"/>
                <w:lang w:eastAsia="ru-RU"/>
              </w:rPr>
            </w:pPr>
            <w:r w:rsidRPr="0080713A">
              <w:rPr>
                <w:rFonts w:eastAsia="Times New Roman"/>
                <w:color w:val="000000"/>
                <w:lang w:eastAsia="ru-RU"/>
              </w:rPr>
              <w:t>Возрастная категория</w:t>
            </w:r>
          </w:p>
        </w:tc>
        <w:tc>
          <w:tcPr>
            <w:tcW w:w="2238" w:type="dxa"/>
          </w:tcPr>
          <w:p w:rsidR="0080713A" w:rsidRPr="0080713A" w:rsidRDefault="0080713A" w:rsidP="0080713A">
            <w:pPr>
              <w:spacing w:line="259" w:lineRule="auto"/>
              <w:rPr>
                <w:rFonts w:eastAsia="Times New Roman"/>
                <w:color w:val="000000"/>
                <w:lang w:eastAsia="ru-RU"/>
              </w:rPr>
            </w:pPr>
            <w:r w:rsidRPr="0080713A">
              <w:rPr>
                <w:rFonts w:eastAsia="Times New Roman"/>
                <w:color w:val="000000"/>
                <w:lang w:eastAsia="ru-RU"/>
              </w:rPr>
              <w:t>Ф.И. участника (полностью)</w:t>
            </w:r>
          </w:p>
        </w:tc>
        <w:tc>
          <w:tcPr>
            <w:tcW w:w="2238" w:type="dxa"/>
          </w:tcPr>
          <w:p w:rsidR="0080713A" w:rsidRPr="0080713A" w:rsidRDefault="0080713A" w:rsidP="0080713A">
            <w:pPr>
              <w:spacing w:line="259" w:lineRule="auto"/>
              <w:rPr>
                <w:rFonts w:eastAsia="Times New Roman"/>
                <w:color w:val="000000"/>
                <w:lang w:eastAsia="ru-RU"/>
              </w:rPr>
            </w:pPr>
            <w:r w:rsidRPr="0080713A">
              <w:rPr>
                <w:rFonts w:eastAsia="Times New Roman"/>
                <w:color w:val="000000"/>
                <w:lang w:eastAsia="ru-RU"/>
              </w:rPr>
              <w:t>Учреждение образования</w:t>
            </w:r>
          </w:p>
        </w:tc>
        <w:tc>
          <w:tcPr>
            <w:tcW w:w="2248" w:type="dxa"/>
          </w:tcPr>
          <w:p w:rsidR="0080713A" w:rsidRPr="0080713A" w:rsidRDefault="0080713A" w:rsidP="0080713A">
            <w:pPr>
              <w:spacing w:line="259" w:lineRule="auto"/>
              <w:rPr>
                <w:rFonts w:eastAsia="Times New Roman"/>
                <w:color w:val="000000"/>
                <w:lang w:eastAsia="ru-RU"/>
              </w:rPr>
            </w:pPr>
            <w:r w:rsidRPr="0080713A">
              <w:rPr>
                <w:rFonts w:eastAsia="Times New Roman"/>
                <w:color w:val="000000"/>
                <w:lang w:eastAsia="ru-RU"/>
              </w:rPr>
              <w:t>Ф.И.О. руководителя (сотовый телефон с указанием кода оператора)</w:t>
            </w:r>
          </w:p>
        </w:tc>
        <w:tc>
          <w:tcPr>
            <w:tcW w:w="2051" w:type="dxa"/>
          </w:tcPr>
          <w:p w:rsidR="0080713A" w:rsidRDefault="0080713A" w:rsidP="0080713A">
            <w:pPr>
              <w:spacing w:line="259" w:lineRule="auto"/>
              <w:rPr>
                <w:rFonts w:eastAsia="Times New Roman"/>
                <w:color w:val="000000"/>
                <w:lang w:eastAsia="ru-RU"/>
              </w:rPr>
            </w:pPr>
            <w:r w:rsidRPr="0080713A">
              <w:rPr>
                <w:rFonts w:eastAsia="Times New Roman"/>
                <w:color w:val="000000"/>
                <w:lang w:eastAsia="ru-RU"/>
              </w:rPr>
              <w:t>Автор и название произведения.</w:t>
            </w:r>
          </w:p>
          <w:p w:rsidR="00354016" w:rsidRPr="00354016" w:rsidRDefault="00354016" w:rsidP="0080713A">
            <w:pPr>
              <w:spacing w:line="259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54016">
              <w:rPr>
                <w:rFonts w:eastAsia="Times New Roman"/>
                <w:b/>
                <w:color w:val="000000"/>
                <w:lang w:eastAsia="ru-RU"/>
              </w:rPr>
              <w:t>Ссылка на видеозапись выступления</w:t>
            </w:r>
          </w:p>
        </w:tc>
      </w:tr>
      <w:tr w:rsidR="0080713A" w:rsidRPr="0080713A" w:rsidTr="0080713A">
        <w:tc>
          <w:tcPr>
            <w:tcW w:w="1965" w:type="dxa"/>
          </w:tcPr>
          <w:p w:rsidR="0080713A" w:rsidRPr="0080713A" w:rsidRDefault="0080713A" w:rsidP="0080713A">
            <w:pPr>
              <w:spacing w:line="259" w:lineRule="auto"/>
              <w:rPr>
                <w:rFonts w:eastAsia="Times New Roman"/>
                <w:color w:val="000000"/>
                <w:lang w:eastAsia="ru-RU"/>
              </w:rPr>
            </w:pPr>
            <w:r w:rsidRPr="0080713A">
              <w:rPr>
                <w:rFonts w:eastAsia="Times New Roman"/>
                <w:color w:val="000000"/>
                <w:lang w:eastAsia="ru-RU"/>
              </w:rPr>
              <w:t>8-10 лет</w:t>
            </w:r>
          </w:p>
        </w:tc>
        <w:tc>
          <w:tcPr>
            <w:tcW w:w="2238" w:type="dxa"/>
          </w:tcPr>
          <w:p w:rsidR="0080713A" w:rsidRPr="0080713A" w:rsidRDefault="0080713A" w:rsidP="0080713A">
            <w:pPr>
              <w:spacing w:line="259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38" w:type="dxa"/>
          </w:tcPr>
          <w:p w:rsidR="0080713A" w:rsidRPr="0080713A" w:rsidRDefault="0080713A" w:rsidP="0080713A">
            <w:pPr>
              <w:spacing w:line="259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48" w:type="dxa"/>
          </w:tcPr>
          <w:p w:rsidR="0080713A" w:rsidRPr="0080713A" w:rsidRDefault="0080713A" w:rsidP="0080713A">
            <w:pPr>
              <w:spacing w:line="259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51" w:type="dxa"/>
          </w:tcPr>
          <w:p w:rsidR="0080713A" w:rsidRPr="0080713A" w:rsidRDefault="0080713A" w:rsidP="0080713A">
            <w:pPr>
              <w:spacing w:line="259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0713A" w:rsidRPr="0080713A" w:rsidTr="0080713A">
        <w:tc>
          <w:tcPr>
            <w:tcW w:w="1965" w:type="dxa"/>
          </w:tcPr>
          <w:p w:rsidR="0080713A" w:rsidRPr="0080713A" w:rsidRDefault="0080713A" w:rsidP="0080713A">
            <w:pPr>
              <w:spacing w:line="259" w:lineRule="auto"/>
              <w:rPr>
                <w:rFonts w:eastAsia="Times New Roman"/>
                <w:color w:val="000000"/>
                <w:lang w:eastAsia="ru-RU"/>
              </w:rPr>
            </w:pPr>
            <w:r w:rsidRPr="0080713A">
              <w:rPr>
                <w:rFonts w:eastAsia="Times New Roman"/>
                <w:color w:val="000000"/>
                <w:lang w:eastAsia="ru-RU"/>
              </w:rPr>
              <w:t>11-13 лет</w:t>
            </w:r>
          </w:p>
        </w:tc>
        <w:tc>
          <w:tcPr>
            <w:tcW w:w="2238" w:type="dxa"/>
          </w:tcPr>
          <w:p w:rsidR="0080713A" w:rsidRPr="0080713A" w:rsidRDefault="0080713A" w:rsidP="0080713A">
            <w:pPr>
              <w:spacing w:line="259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38" w:type="dxa"/>
          </w:tcPr>
          <w:p w:rsidR="0080713A" w:rsidRPr="0080713A" w:rsidRDefault="0080713A" w:rsidP="0080713A">
            <w:pPr>
              <w:spacing w:line="259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48" w:type="dxa"/>
          </w:tcPr>
          <w:p w:rsidR="0080713A" w:rsidRPr="0080713A" w:rsidRDefault="0080713A" w:rsidP="0080713A">
            <w:pPr>
              <w:spacing w:line="259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51" w:type="dxa"/>
          </w:tcPr>
          <w:p w:rsidR="0080713A" w:rsidRPr="0080713A" w:rsidRDefault="0080713A" w:rsidP="0080713A">
            <w:pPr>
              <w:spacing w:line="259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0713A" w:rsidRPr="0080713A" w:rsidTr="0080713A">
        <w:tc>
          <w:tcPr>
            <w:tcW w:w="1965" w:type="dxa"/>
          </w:tcPr>
          <w:p w:rsidR="0080713A" w:rsidRPr="0080713A" w:rsidRDefault="0080713A" w:rsidP="0080713A">
            <w:pPr>
              <w:spacing w:line="259" w:lineRule="auto"/>
              <w:rPr>
                <w:rFonts w:eastAsia="Times New Roman"/>
                <w:color w:val="000000"/>
                <w:lang w:eastAsia="ru-RU"/>
              </w:rPr>
            </w:pPr>
            <w:r w:rsidRPr="0080713A">
              <w:rPr>
                <w:rFonts w:eastAsia="Times New Roman"/>
                <w:color w:val="000000"/>
                <w:lang w:eastAsia="ru-RU"/>
              </w:rPr>
              <w:t>14-17 лет</w:t>
            </w:r>
          </w:p>
        </w:tc>
        <w:tc>
          <w:tcPr>
            <w:tcW w:w="2238" w:type="dxa"/>
          </w:tcPr>
          <w:p w:rsidR="0080713A" w:rsidRPr="0080713A" w:rsidRDefault="0080713A" w:rsidP="0080713A">
            <w:pPr>
              <w:spacing w:line="259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38" w:type="dxa"/>
          </w:tcPr>
          <w:p w:rsidR="0080713A" w:rsidRPr="0080713A" w:rsidRDefault="0080713A" w:rsidP="0080713A">
            <w:pPr>
              <w:spacing w:line="259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48" w:type="dxa"/>
          </w:tcPr>
          <w:p w:rsidR="0080713A" w:rsidRPr="0080713A" w:rsidRDefault="0080713A" w:rsidP="0080713A">
            <w:pPr>
              <w:spacing w:line="259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51" w:type="dxa"/>
          </w:tcPr>
          <w:p w:rsidR="0080713A" w:rsidRPr="0080713A" w:rsidRDefault="0080713A" w:rsidP="0080713A">
            <w:pPr>
              <w:spacing w:line="259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80713A" w:rsidRPr="0080713A" w:rsidRDefault="0080713A" w:rsidP="0080713A">
      <w:pPr>
        <w:spacing w:line="259" w:lineRule="auto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80713A" w:rsidRPr="0080713A" w:rsidRDefault="0080713A" w:rsidP="0080713A">
      <w:pPr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80713A">
        <w:rPr>
          <w:rFonts w:ascii="Times New Roman" w:eastAsia="Times New Roman" w:hAnsi="Times New Roman" w:cs="Times New Roman"/>
          <w:sz w:val="28"/>
          <w:szCs w:val="30"/>
          <w:lang w:eastAsia="ru-RU"/>
        </w:rPr>
        <w:br w:type="page"/>
      </w:r>
    </w:p>
    <w:p w:rsidR="0080713A" w:rsidRPr="0080713A" w:rsidRDefault="0080713A" w:rsidP="0080713A">
      <w:pPr>
        <w:ind w:left="4956" w:firstLine="708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80713A">
        <w:rPr>
          <w:rFonts w:ascii="Times New Roman" w:eastAsia="Times New Roman" w:hAnsi="Times New Roman" w:cs="Times New Roman"/>
          <w:sz w:val="28"/>
          <w:szCs w:val="30"/>
          <w:lang w:eastAsia="ru-RU"/>
        </w:rPr>
        <w:t>Приложение 2</w:t>
      </w:r>
    </w:p>
    <w:p w:rsidR="0080713A" w:rsidRPr="0080713A" w:rsidRDefault="0080713A" w:rsidP="0080713A">
      <w:pPr>
        <w:ind w:left="4956" w:firstLine="708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80713A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к приказу начальника </w:t>
      </w:r>
    </w:p>
    <w:p w:rsidR="0080713A" w:rsidRPr="0080713A" w:rsidRDefault="0080713A" w:rsidP="0080713A">
      <w:pPr>
        <w:ind w:left="4956" w:firstLine="708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80713A">
        <w:rPr>
          <w:rFonts w:ascii="Times New Roman" w:eastAsia="Times New Roman" w:hAnsi="Times New Roman" w:cs="Times New Roman"/>
          <w:sz w:val="28"/>
          <w:szCs w:val="30"/>
          <w:lang w:eastAsia="ru-RU"/>
        </w:rPr>
        <w:t>отдела образования</w:t>
      </w:r>
    </w:p>
    <w:p w:rsidR="0080713A" w:rsidRPr="0080713A" w:rsidRDefault="00C1575E" w:rsidP="0080713A">
      <w:pPr>
        <w:ind w:left="4956" w:right="140" w:firstLine="708"/>
        <w:rPr>
          <w:rFonts w:ascii="Times New Roman" w:eastAsia="Calibri" w:hAnsi="Times New Roman" w:cs="Times New Roman"/>
          <w:spacing w:val="-2"/>
          <w:sz w:val="30"/>
          <w:szCs w:val="30"/>
        </w:rPr>
      </w:pPr>
      <w:r>
        <w:rPr>
          <w:rFonts w:ascii="Times New Roman" w:eastAsia="Calibri" w:hAnsi="Times New Roman" w:cs="Times New Roman"/>
          <w:spacing w:val="-2"/>
          <w:sz w:val="30"/>
          <w:szCs w:val="30"/>
        </w:rPr>
        <w:t>10.03.2026 № 208</w:t>
      </w:r>
    </w:p>
    <w:p w:rsidR="0080713A" w:rsidRPr="0080713A" w:rsidRDefault="0080713A" w:rsidP="0080713A">
      <w:pPr>
        <w:shd w:val="clear" w:color="auto" w:fill="FFFFFF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80713A" w:rsidRPr="0080713A" w:rsidRDefault="0080713A" w:rsidP="0080713A">
      <w:pPr>
        <w:shd w:val="clear" w:color="auto" w:fill="FFFFFF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80713A" w:rsidRPr="0080713A" w:rsidRDefault="0080713A" w:rsidP="0080713A">
      <w:pPr>
        <w:shd w:val="clear" w:color="auto" w:fill="FFFFFF"/>
        <w:tabs>
          <w:tab w:val="left" w:pos="5812"/>
          <w:tab w:val="left" w:pos="6230"/>
        </w:tabs>
        <w:autoSpaceDE w:val="0"/>
        <w:autoSpaceDN w:val="0"/>
        <w:spacing w:line="280" w:lineRule="exact"/>
        <w:jc w:val="center"/>
        <w:outlineLvl w:val="0"/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x-none"/>
        </w:rPr>
      </w:pPr>
      <w:r w:rsidRPr="0080713A">
        <w:rPr>
          <w:rFonts w:ascii="Times New Roman" w:eastAsia="Times New Roman" w:hAnsi="Times New Roman" w:cs="Times New Roman"/>
          <w:spacing w:val="-3"/>
          <w:sz w:val="30"/>
          <w:szCs w:val="30"/>
          <w:lang w:val="x-none" w:eastAsia="x-none"/>
        </w:rPr>
        <w:t>СОСТАВ</w:t>
      </w:r>
    </w:p>
    <w:p w:rsidR="0080713A" w:rsidRPr="0080713A" w:rsidRDefault="0080713A" w:rsidP="0043475D">
      <w:pPr>
        <w:tabs>
          <w:tab w:val="left" w:pos="6615"/>
        </w:tabs>
        <w:spacing w:line="280" w:lineRule="exact"/>
        <w:jc w:val="center"/>
        <w:rPr>
          <w:rFonts w:ascii="Times New Roman" w:eastAsia="Times New Roman" w:hAnsi="Times New Roman" w:cs="Times New Roman"/>
          <w:color w:val="FF0000"/>
          <w:sz w:val="30"/>
          <w:szCs w:val="30"/>
          <w:lang w:val="be-BY" w:eastAsia="be-BY"/>
        </w:rPr>
      </w:pPr>
      <w:r w:rsidRPr="0080713A">
        <w:rPr>
          <w:rFonts w:ascii="Times New Roman" w:eastAsia="Times New Roman" w:hAnsi="Times New Roman" w:cs="Times New Roman"/>
          <w:spacing w:val="-2"/>
          <w:sz w:val="30"/>
          <w:szCs w:val="30"/>
          <w:lang w:val="be-BY" w:eastAsia="be-BY"/>
        </w:rPr>
        <w:t xml:space="preserve">оргкомитета </w:t>
      </w:r>
      <w:r w:rsidR="0043475D" w:rsidRPr="0043475D">
        <w:rPr>
          <w:rFonts w:ascii="Times New Roman" w:eastAsia="Times New Roman" w:hAnsi="Times New Roman" w:cs="Times New Roman"/>
          <w:sz w:val="30"/>
          <w:szCs w:val="30"/>
          <w:lang w:val="be-BY" w:eastAsia="be-BY"/>
        </w:rPr>
        <w:t>районных мероприятий в рамках областной патриотической акции «Кораблик надежды»</w:t>
      </w:r>
    </w:p>
    <w:p w:rsidR="0080713A" w:rsidRPr="0080713A" w:rsidRDefault="0080713A" w:rsidP="0080713A">
      <w:pPr>
        <w:jc w:val="both"/>
        <w:rPr>
          <w:rFonts w:ascii="Times New Roman" w:eastAsia="Times New Roman" w:hAnsi="Times New Roman" w:cs="Times New Roman"/>
          <w:color w:val="FF0000"/>
          <w:sz w:val="30"/>
          <w:szCs w:val="30"/>
          <w:lang w:val="be-BY" w:eastAsia="be-BY"/>
        </w:rPr>
      </w:pPr>
    </w:p>
    <w:tbl>
      <w:tblPr>
        <w:tblW w:w="9897" w:type="dxa"/>
        <w:jc w:val="center"/>
        <w:tblLayout w:type="fixed"/>
        <w:tblLook w:val="0000" w:firstRow="0" w:lastRow="0" w:firstColumn="0" w:lastColumn="0" w:noHBand="0" w:noVBand="0"/>
      </w:tblPr>
      <w:tblGrid>
        <w:gridCol w:w="2987"/>
        <w:gridCol w:w="6910"/>
      </w:tblGrid>
      <w:tr w:rsidR="0080713A" w:rsidRPr="0080713A" w:rsidTr="0080713A">
        <w:trPr>
          <w:jc w:val="center"/>
        </w:trPr>
        <w:tc>
          <w:tcPr>
            <w:tcW w:w="2987" w:type="dxa"/>
          </w:tcPr>
          <w:p w:rsidR="0080713A" w:rsidRPr="0080713A" w:rsidRDefault="0080713A" w:rsidP="0080713A">
            <w:pPr>
              <w:tabs>
                <w:tab w:val="left" w:pos="192"/>
                <w:tab w:val="left" w:pos="720"/>
              </w:tabs>
              <w:ind w:left="-9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</w:pPr>
            <w:r w:rsidRPr="0080713A"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>Шамелова Т.Л.</w:t>
            </w:r>
          </w:p>
          <w:p w:rsidR="0080713A" w:rsidRPr="0080713A" w:rsidRDefault="0080713A" w:rsidP="0080713A">
            <w:pPr>
              <w:tabs>
                <w:tab w:val="left" w:pos="192"/>
                <w:tab w:val="left" w:pos="720"/>
              </w:tabs>
              <w:ind w:left="-9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</w:pPr>
          </w:p>
          <w:p w:rsidR="0080713A" w:rsidRPr="0080713A" w:rsidRDefault="0080713A" w:rsidP="0080713A">
            <w:pPr>
              <w:tabs>
                <w:tab w:val="left" w:pos="192"/>
                <w:tab w:val="left" w:pos="720"/>
              </w:tabs>
              <w:ind w:left="-9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</w:pPr>
          </w:p>
        </w:tc>
        <w:tc>
          <w:tcPr>
            <w:tcW w:w="6910" w:type="dxa"/>
          </w:tcPr>
          <w:p w:rsidR="0080713A" w:rsidRPr="0080713A" w:rsidRDefault="0080713A" w:rsidP="0080713A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</w:pPr>
            <w:r w:rsidRPr="0080713A"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 xml:space="preserve">директор государственного учреждения образования «Центр творчества детей и молодежи </w:t>
            </w:r>
            <w:r w:rsidRPr="0080713A">
              <w:rPr>
                <w:rFonts w:ascii="Times New Roman" w:eastAsia="Times New Roman" w:hAnsi="Times New Roman" w:cs="Times New Roman"/>
                <w:sz w:val="30"/>
                <w:szCs w:val="30"/>
                <w:lang w:eastAsia="be-BY"/>
              </w:rPr>
              <w:t>«Ювента» г.Светлогорска</w:t>
            </w:r>
            <w:r w:rsidRPr="0080713A"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>»;</w:t>
            </w:r>
          </w:p>
        </w:tc>
      </w:tr>
      <w:tr w:rsidR="0080713A" w:rsidRPr="0080713A" w:rsidTr="0080713A">
        <w:trPr>
          <w:trHeight w:val="972"/>
          <w:jc w:val="center"/>
        </w:trPr>
        <w:tc>
          <w:tcPr>
            <w:tcW w:w="2987" w:type="dxa"/>
          </w:tcPr>
          <w:p w:rsidR="0080713A" w:rsidRPr="0080713A" w:rsidRDefault="0080713A" w:rsidP="0080713A">
            <w:pPr>
              <w:tabs>
                <w:tab w:val="left" w:pos="720"/>
              </w:tabs>
              <w:ind w:left="-9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</w:pPr>
            <w:r w:rsidRPr="0080713A"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>Евсеева О.Е.</w:t>
            </w:r>
          </w:p>
        </w:tc>
        <w:tc>
          <w:tcPr>
            <w:tcW w:w="6910" w:type="dxa"/>
          </w:tcPr>
          <w:p w:rsidR="0080713A" w:rsidRPr="0080713A" w:rsidRDefault="0080713A" w:rsidP="0080713A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</w:pPr>
            <w:r w:rsidRPr="0080713A"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 xml:space="preserve">заместитель директора государственного учреждения образования «Центр творчества детей и молодежи </w:t>
            </w:r>
            <w:r w:rsidRPr="0080713A">
              <w:rPr>
                <w:rFonts w:ascii="Times New Roman" w:eastAsia="Times New Roman" w:hAnsi="Times New Roman" w:cs="Times New Roman"/>
                <w:sz w:val="30"/>
                <w:szCs w:val="30"/>
                <w:lang w:eastAsia="be-BY"/>
              </w:rPr>
              <w:t>«Ювента» г.Светлогорска</w:t>
            </w:r>
            <w:r w:rsidRPr="0080713A"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>»;</w:t>
            </w:r>
          </w:p>
        </w:tc>
      </w:tr>
      <w:tr w:rsidR="0080713A" w:rsidRPr="0080713A" w:rsidTr="0080713A">
        <w:trPr>
          <w:trHeight w:val="1414"/>
          <w:jc w:val="center"/>
        </w:trPr>
        <w:tc>
          <w:tcPr>
            <w:tcW w:w="2987" w:type="dxa"/>
          </w:tcPr>
          <w:p w:rsidR="0080713A" w:rsidRPr="0080713A" w:rsidRDefault="0080713A" w:rsidP="0080713A">
            <w:pPr>
              <w:tabs>
                <w:tab w:val="left" w:pos="192"/>
                <w:tab w:val="left" w:pos="720"/>
              </w:tabs>
              <w:ind w:left="-9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</w:pPr>
            <w:r w:rsidRPr="0080713A"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>Клименок Н.М.</w:t>
            </w:r>
          </w:p>
          <w:p w:rsidR="0080713A" w:rsidRPr="0080713A" w:rsidRDefault="0080713A" w:rsidP="0080713A">
            <w:pPr>
              <w:tabs>
                <w:tab w:val="left" w:pos="192"/>
                <w:tab w:val="left" w:pos="720"/>
              </w:tabs>
              <w:ind w:left="-9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</w:pPr>
          </w:p>
          <w:p w:rsidR="0080713A" w:rsidRPr="0080713A" w:rsidRDefault="0080713A" w:rsidP="0080713A">
            <w:pPr>
              <w:tabs>
                <w:tab w:val="left" w:pos="192"/>
                <w:tab w:val="left" w:pos="720"/>
              </w:tabs>
              <w:ind w:left="-9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</w:pPr>
          </w:p>
          <w:p w:rsidR="0080713A" w:rsidRPr="0080713A" w:rsidRDefault="0080713A" w:rsidP="0080713A">
            <w:pPr>
              <w:tabs>
                <w:tab w:val="left" w:pos="192"/>
                <w:tab w:val="left" w:pos="720"/>
              </w:tabs>
              <w:ind w:left="-9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</w:pPr>
          </w:p>
        </w:tc>
        <w:tc>
          <w:tcPr>
            <w:tcW w:w="6910" w:type="dxa"/>
          </w:tcPr>
          <w:p w:rsidR="0080713A" w:rsidRPr="0080713A" w:rsidRDefault="0080713A" w:rsidP="0080713A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</w:pPr>
            <w:r w:rsidRPr="0080713A"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 xml:space="preserve">заведующий отделом по основной деятельности государственного учреждения образования «Центр творчества детей и молодежи </w:t>
            </w:r>
            <w:r w:rsidRPr="0080713A">
              <w:rPr>
                <w:rFonts w:ascii="Times New Roman" w:eastAsia="Times New Roman" w:hAnsi="Times New Roman" w:cs="Times New Roman"/>
                <w:sz w:val="30"/>
                <w:szCs w:val="30"/>
                <w:lang w:eastAsia="be-BY"/>
              </w:rPr>
              <w:t>«Ювента» г.Светлогорска</w:t>
            </w:r>
            <w:r w:rsidRPr="0080713A"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>»;</w:t>
            </w:r>
          </w:p>
        </w:tc>
      </w:tr>
    </w:tbl>
    <w:p w:rsidR="0080713A" w:rsidRPr="0080713A" w:rsidRDefault="0080713A" w:rsidP="0080713A">
      <w:pPr>
        <w:shd w:val="clear" w:color="auto" w:fill="FFFFFF"/>
        <w:outlineLvl w:val="0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</w:p>
    <w:p w:rsidR="0080713A" w:rsidRPr="0080713A" w:rsidRDefault="0080713A" w:rsidP="0080713A">
      <w:pPr>
        <w:ind w:firstLine="709"/>
        <w:jc w:val="both"/>
        <w:rPr>
          <w:rFonts w:ascii="Times New Roman" w:eastAsia="Times New Roman" w:hAnsi="Times New Roman" w:cs="Courier New"/>
          <w:sz w:val="30"/>
          <w:szCs w:val="30"/>
          <w:lang w:val="be-BY" w:eastAsia="ru-RU"/>
        </w:rPr>
      </w:pPr>
    </w:p>
    <w:p w:rsidR="0080713A" w:rsidRPr="0080713A" w:rsidRDefault="0080713A" w:rsidP="0080713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13A" w:rsidRPr="0080713A" w:rsidRDefault="0080713A" w:rsidP="0080713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AD2" w:rsidRPr="0080713A" w:rsidRDefault="00EA1AD2"/>
    <w:sectPr w:rsidR="00EA1AD2" w:rsidRPr="00807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079" w:rsidRDefault="00543079">
      <w:r>
        <w:separator/>
      </w:r>
    </w:p>
  </w:endnote>
  <w:endnote w:type="continuationSeparator" w:id="0">
    <w:p w:rsidR="00543079" w:rsidRDefault="00543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13A" w:rsidRDefault="0080713A">
    <w:pPr>
      <w:spacing w:line="259" w:lineRule="auto"/>
      <w:ind w:right="5"/>
      <w:jc w:val="right"/>
    </w:pPr>
    <w:r>
      <w:rPr>
        <w:rFonts w:ascii="Times New Roman" w:eastAsia="Times New Roman" w:hAnsi="Times New Roman" w:cs="Times New Roman"/>
        <w:sz w:val="30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  <w:sz w:val="30"/>
      </w:rP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80713A" w:rsidRDefault="0080713A">
    <w:pPr>
      <w:spacing w:line="259" w:lineRule="auto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13A" w:rsidRDefault="0080713A">
    <w:pPr>
      <w:spacing w:line="259" w:lineRule="auto"/>
      <w:ind w:right="5"/>
      <w:jc w:val="right"/>
    </w:pPr>
    <w:r>
      <w:rPr>
        <w:rFonts w:ascii="Times New Roman" w:eastAsia="Times New Roman" w:hAnsi="Times New Roman" w:cs="Times New Roman"/>
        <w:sz w:val="30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  <w:sz w:val="30"/>
      </w:rPr>
      <w:fldChar w:fldCharType="separate"/>
    </w:r>
    <w:r w:rsidR="00935BF0" w:rsidRPr="00935BF0">
      <w:rPr>
        <w:rFonts w:ascii="Calibri" w:eastAsia="Calibri" w:hAnsi="Calibri" w:cs="Calibri"/>
        <w:noProof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80713A" w:rsidRDefault="0080713A">
    <w:pPr>
      <w:spacing w:line="259" w:lineRule="auto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13A" w:rsidRDefault="0080713A">
    <w:pPr>
      <w:spacing w:line="259" w:lineRule="auto"/>
      <w:ind w:right="5"/>
      <w:jc w:val="right"/>
    </w:pPr>
    <w:r>
      <w:rPr>
        <w:rFonts w:ascii="Times New Roman" w:eastAsia="Times New Roman" w:hAnsi="Times New Roman" w:cs="Times New Roman"/>
        <w:sz w:val="30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  <w:sz w:val="30"/>
      </w:rP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80713A" w:rsidRDefault="0080713A">
    <w:pPr>
      <w:spacing w:line="259" w:lineRule="auto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079" w:rsidRDefault="00543079">
      <w:r>
        <w:separator/>
      </w:r>
    </w:p>
  </w:footnote>
  <w:footnote w:type="continuationSeparator" w:id="0">
    <w:p w:rsidR="00543079" w:rsidRDefault="005430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886"/>
    <w:rsid w:val="000A45E1"/>
    <w:rsid w:val="001C2886"/>
    <w:rsid w:val="00354016"/>
    <w:rsid w:val="00410E84"/>
    <w:rsid w:val="0043475D"/>
    <w:rsid w:val="0048132B"/>
    <w:rsid w:val="00493B80"/>
    <w:rsid w:val="00543079"/>
    <w:rsid w:val="005A6690"/>
    <w:rsid w:val="00713CC4"/>
    <w:rsid w:val="0080713A"/>
    <w:rsid w:val="00935BF0"/>
    <w:rsid w:val="00A028FC"/>
    <w:rsid w:val="00C1575E"/>
    <w:rsid w:val="00CC2D9E"/>
    <w:rsid w:val="00DB43A1"/>
    <w:rsid w:val="00E65D24"/>
    <w:rsid w:val="00EA1AD2"/>
    <w:rsid w:val="00EF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713A"/>
    <w:rPr>
      <w:rFonts w:ascii="Times New Roman" w:hAnsi="Times New Roman" w:cs="Times New Roman"/>
      <w:sz w:val="30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713A"/>
    <w:rPr>
      <w:rFonts w:ascii="Times New Roman" w:hAnsi="Times New Roman" w:cs="Times New Roman"/>
      <w:sz w:val="30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limenok1981@mail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UVENTA</dc:creator>
  <cp:lastModifiedBy>я</cp:lastModifiedBy>
  <cp:revision>2</cp:revision>
  <dcterms:created xsi:type="dcterms:W3CDTF">2026-04-01T07:26:00Z</dcterms:created>
  <dcterms:modified xsi:type="dcterms:W3CDTF">2026-04-01T07:26:00Z</dcterms:modified>
</cp:coreProperties>
</file>